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FE5" w:rsidRPr="00ED12E0" w:rsidRDefault="00BA2FE5" w:rsidP="006924B8">
      <w:pPr>
        <w:bidi/>
        <w:jc w:val="center"/>
        <w:rPr>
          <w:b/>
          <w:bCs/>
          <w:sz w:val="32"/>
          <w:szCs w:val="32"/>
          <w:rtl/>
          <w:lang w:bidi="ar-DZ"/>
        </w:rPr>
      </w:pPr>
      <w:r w:rsidRPr="00ED12E0">
        <w:rPr>
          <w:rFonts w:hint="cs"/>
          <w:b/>
          <w:bCs/>
          <w:sz w:val="32"/>
          <w:szCs w:val="32"/>
          <w:rtl/>
          <w:lang w:bidi="ar-DZ"/>
        </w:rPr>
        <w:t>الطرق</w:t>
      </w:r>
      <w:r w:rsidRPr="00ED12E0">
        <w:rPr>
          <w:b/>
          <w:bCs/>
          <w:sz w:val="32"/>
          <w:szCs w:val="32"/>
          <w:rtl/>
          <w:lang w:bidi="ar-DZ"/>
        </w:rPr>
        <w:t xml:space="preserve"> </w:t>
      </w:r>
      <w:r w:rsidRPr="00ED12E0">
        <w:rPr>
          <w:rFonts w:hint="cs"/>
          <w:b/>
          <w:bCs/>
          <w:sz w:val="32"/>
          <w:szCs w:val="32"/>
          <w:rtl/>
          <w:lang w:bidi="ar-DZ"/>
        </w:rPr>
        <w:t>الصوفية</w:t>
      </w:r>
      <w:r w:rsidRPr="00ED12E0">
        <w:rPr>
          <w:b/>
          <w:bCs/>
          <w:sz w:val="32"/>
          <w:szCs w:val="32"/>
          <w:rtl/>
          <w:lang w:bidi="ar-DZ"/>
        </w:rPr>
        <w:t xml:space="preserve"> </w:t>
      </w:r>
      <w:r w:rsidRPr="00ED12E0">
        <w:rPr>
          <w:rFonts w:hint="cs"/>
          <w:b/>
          <w:bCs/>
          <w:sz w:val="32"/>
          <w:szCs w:val="32"/>
          <w:rtl/>
          <w:lang w:bidi="ar-DZ"/>
        </w:rPr>
        <w:t>ودورها</w:t>
      </w:r>
      <w:r w:rsidRPr="00ED12E0">
        <w:rPr>
          <w:b/>
          <w:bCs/>
          <w:sz w:val="32"/>
          <w:szCs w:val="32"/>
          <w:rtl/>
          <w:lang w:bidi="ar-DZ"/>
        </w:rPr>
        <w:t xml:space="preserve"> </w:t>
      </w:r>
      <w:r w:rsidRPr="00ED12E0">
        <w:rPr>
          <w:rFonts w:hint="cs"/>
          <w:b/>
          <w:bCs/>
          <w:sz w:val="32"/>
          <w:szCs w:val="32"/>
          <w:rtl/>
          <w:lang w:bidi="ar-DZ"/>
        </w:rPr>
        <w:t>في</w:t>
      </w:r>
      <w:r w:rsidRPr="00ED12E0">
        <w:rPr>
          <w:b/>
          <w:bCs/>
          <w:sz w:val="32"/>
          <w:szCs w:val="32"/>
          <w:rtl/>
          <w:lang w:bidi="ar-DZ"/>
        </w:rPr>
        <w:t xml:space="preserve"> </w:t>
      </w:r>
      <w:r w:rsidRPr="00ED12E0">
        <w:rPr>
          <w:rFonts w:hint="cs"/>
          <w:b/>
          <w:bCs/>
          <w:sz w:val="32"/>
          <w:szCs w:val="32"/>
          <w:rtl/>
          <w:lang w:bidi="ar-DZ"/>
        </w:rPr>
        <w:t>التواصل</w:t>
      </w:r>
      <w:r w:rsidRPr="00ED12E0">
        <w:rPr>
          <w:b/>
          <w:bCs/>
          <w:sz w:val="32"/>
          <w:szCs w:val="32"/>
          <w:rtl/>
          <w:lang w:bidi="ar-DZ"/>
        </w:rPr>
        <w:t xml:space="preserve"> </w:t>
      </w:r>
      <w:r w:rsidRPr="00ED12E0">
        <w:rPr>
          <w:rFonts w:hint="cs"/>
          <w:b/>
          <w:bCs/>
          <w:sz w:val="32"/>
          <w:szCs w:val="32"/>
          <w:rtl/>
          <w:lang w:bidi="ar-DZ"/>
        </w:rPr>
        <w:t>الحضاري</w:t>
      </w:r>
      <w:r w:rsidRPr="00ED12E0">
        <w:rPr>
          <w:b/>
          <w:bCs/>
          <w:sz w:val="32"/>
          <w:szCs w:val="32"/>
          <w:rtl/>
          <w:lang w:bidi="ar-DZ"/>
        </w:rPr>
        <w:t xml:space="preserve"> </w:t>
      </w:r>
      <w:r w:rsidRPr="00ED12E0">
        <w:rPr>
          <w:rFonts w:hint="cs"/>
          <w:b/>
          <w:bCs/>
          <w:sz w:val="32"/>
          <w:szCs w:val="32"/>
          <w:rtl/>
          <w:lang w:bidi="ar-DZ"/>
        </w:rPr>
        <w:t>والثقافي</w:t>
      </w:r>
      <w:r w:rsidRPr="00ED12E0">
        <w:rPr>
          <w:b/>
          <w:bCs/>
          <w:sz w:val="32"/>
          <w:szCs w:val="32"/>
          <w:rtl/>
          <w:lang w:bidi="ar-DZ"/>
        </w:rPr>
        <w:t xml:space="preserve"> </w:t>
      </w:r>
      <w:r w:rsidRPr="00ED12E0">
        <w:rPr>
          <w:rFonts w:hint="cs"/>
          <w:b/>
          <w:bCs/>
          <w:sz w:val="32"/>
          <w:szCs w:val="32"/>
          <w:rtl/>
          <w:lang w:bidi="ar-DZ"/>
        </w:rPr>
        <w:t>بين</w:t>
      </w:r>
      <w:r w:rsidRPr="00ED12E0">
        <w:rPr>
          <w:b/>
          <w:bCs/>
          <w:sz w:val="32"/>
          <w:szCs w:val="32"/>
          <w:rtl/>
          <w:lang w:bidi="ar-DZ"/>
        </w:rPr>
        <w:t xml:space="preserve"> </w:t>
      </w:r>
      <w:r w:rsidRPr="00ED12E0">
        <w:rPr>
          <w:rFonts w:hint="cs"/>
          <w:b/>
          <w:bCs/>
          <w:sz w:val="32"/>
          <w:szCs w:val="32"/>
          <w:rtl/>
          <w:lang w:bidi="ar-DZ"/>
        </w:rPr>
        <w:t>الجنوب</w:t>
      </w:r>
      <w:r w:rsidRPr="00ED12E0">
        <w:rPr>
          <w:b/>
          <w:bCs/>
          <w:sz w:val="32"/>
          <w:szCs w:val="32"/>
          <w:rtl/>
          <w:lang w:bidi="ar-DZ"/>
        </w:rPr>
        <w:t xml:space="preserve"> </w:t>
      </w:r>
      <w:r w:rsidRPr="00ED12E0">
        <w:rPr>
          <w:rFonts w:hint="cs"/>
          <w:b/>
          <w:bCs/>
          <w:sz w:val="32"/>
          <w:szCs w:val="32"/>
          <w:rtl/>
          <w:lang w:bidi="ar-DZ"/>
        </w:rPr>
        <w:t>الشرقي</w:t>
      </w:r>
      <w:r w:rsidRPr="00ED12E0">
        <w:rPr>
          <w:b/>
          <w:bCs/>
          <w:sz w:val="32"/>
          <w:szCs w:val="32"/>
          <w:rtl/>
          <w:lang w:bidi="ar-DZ"/>
        </w:rPr>
        <w:t xml:space="preserve"> </w:t>
      </w:r>
      <w:r w:rsidRPr="00ED12E0">
        <w:rPr>
          <w:rFonts w:hint="cs"/>
          <w:b/>
          <w:bCs/>
          <w:sz w:val="32"/>
          <w:szCs w:val="32"/>
          <w:rtl/>
          <w:lang w:bidi="ar-DZ"/>
        </w:rPr>
        <w:t>الجزائري</w:t>
      </w:r>
      <w:r w:rsidRPr="00ED12E0">
        <w:rPr>
          <w:b/>
          <w:bCs/>
          <w:sz w:val="32"/>
          <w:szCs w:val="32"/>
          <w:rtl/>
          <w:lang w:bidi="ar-DZ"/>
        </w:rPr>
        <w:t xml:space="preserve"> </w:t>
      </w:r>
      <w:r w:rsidRPr="00ED12E0">
        <w:rPr>
          <w:rFonts w:hint="cs"/>
          <w:b/>
          <w:bCs/>
          <w:sz w:val="32"/>
          <w:szCs w:val="32"/>
          <w:rtl/>
          <w:lang w:bidi="ar-DZ"/>
        </w:rPr>
        <w:t>وتونس</w:t>
      </w:r>
      <w:r w:rsidRPr="00ED12E0">
        <w:rPr>
          <w:b/>
          <w:bCs/>
          <w:sz w:val="32"/>
          <w:szCs w:val="32"/>
          <w:rtl/>
          <w:lang w:bidi="ar-DZ"/>
        </w:rPr>
        <w:t>.</w:t>
      </w:r>
    </w:p>
    <w:p w:rsidR="00BA2FE5" w:rsidRPr="00ED12E0" w:rsidRDefault="00BA2FE5" w:rsidP="00ED12E0">
      <w:pPr>
        <w:bidi/>
        <w:rPr>
          <w:b/>
          <w:bCs/>
          <w:sz w:val="32"/>
          <w:szCs w:val="32"/>
          <w:rtl/>
          <w:lang w:bidi="ar-DZ"/>
        </w:rPr>
      </w:pPr>
      <w:r w:rsidRPr="00ED12E0">
        <w:rPr>
          <w:rFonts w:hint="cs"/>
          <w:b/>
          <w:bCs/>
          <w:sz w:val="32"/>
          <w:szCs w:val="32"/>
          <w:rtl/>
          <w:lang w:bidi="ar-DZ"/>
        </w:rPr>
        <w:t>الملخص</w:t>
      </w:r>
      <w:r w:rsidRPr="00ED12E0">
        <w:rPr>
          <w:b/>
          <w:bCs/>
          <w:sz w:val="32"/>
          <w:szCs w:val="32"/>
          <w:rtl/>
          <w:lang w:bidi="ar-DZ"/>
        </w:rPr>
        <w:t xml:space="preserve">: </w:t>
      </w:r>
    </w:p>
    <w:p w:rsidR="00BA2FE5" w:rsidRPr="00ED12E0" w:rsidRDefault="00BA2FE5" w:rsidP="00ED12E0">
      <w:pPr>
        <w:bidi/>
        <w:jc w:val="both"/>
        <w:rPr>
          <w:sz w:val="32"/>
          <w:szCs w:val="32"/>
          <w:rtl/>
          <w:lang w:bidi="ar-DZ"/>
        </w:rPr>
      </w:pPr>
      <w:r w:rsidRPr="00ED12E0">
        <w:rPr>
          <w:sz w:val="32"/>
          <w:szCs w:val="32"/>
          <w:rtl/>
          <w:lang w:bidi="ar-DZ"/>
        </w:rPr>
        <w:t xml:space="preserve"> </w:t>
      </w:r>
      <w:r w:rsidRPr="00ED12E0">
        <w:rPr>
          <w:sz w:val="32"/>
          <w:szCs w:val="32"/>
          <w:rtl/>
          <w:lang w:bidi="ar-DZ"/>
        </w:rPr>
        <w:tab/>
      </w:r>
      <w:r w:rsidRPr="00ED12E0">
        <w:rPr>
          <w:rFonts w:hint="cs"/>
          <w:sz w:val="32"/>
          <w:szCs w:val="32"/>
          <w:rtl/>
          <w:lang w:bidi="ar-DZ"/>
        </w:rPr>
        <w:t>لقد</w:t>
      </w:r>
      <w:r w:rsidRPr="00ED12E0">
        <w:rPr>
          <w:sz w:val="32"/>
          <w:szCs w:val="32"/>
          <w:rtl/>
          <w:lang w:bidi="ar-DZ"/>
        </w:rPr>
        <w:t xml:space="preserve"> </w:t>
      </w:r>
      <w:r w:rsidRPr="00ED12E0">
        <w:rPr>
          <w:rFonts w:hint="cs"/>
          <w:sz w:val="32"/>
          <w:szCs w:val="32"/>
          <w:rtl/>
          <w:lang w:bidi="ar-DZ"/>
        </w:rPr>
        <w:t>شكلت</w:t>
      </w:r>
      <w:r w:rsidRPr="00ED12E0">
        <w:rPr>
          <w:sz w:val="32"/>
          <w:szCs w:val="32"/>
          <w:rtl/>
          <w:lang w:bidi="ar-DZ"/>
        </w:rPr>
        <w:t xml:space="preserve"> </w:t>
      </w:r>
      <w:r w:rsidRPr="00ED12E0">
        <w:rPr>
          <w:rFonts w:hint="cs"/>
          <w:sz w:val="32"/>
          <w:szCs w:val="32"/>
          <w:rtl/>
          <w:lang w:bidi="ar-DZ"/>
        </w:rPr>
        <w:t>منطقة</w:t>
      </w:r>
      <w:r w:rsidRPr="00ED12E0">
        <w:rPr>
          <w:sz w:val="32"/>
          <w:szCs w:val="32"/>
          <w:rtl/>
          <w:lang w:bidi="ar-DZ"/>
        </w:rPr>
        <w:t xml:space="preserve"> </w:t>
      </w:r>
      <w:r w:rsidRPr="00ED12E0">
        <w:rPr>
          <w:rFonts w:hint="cs"/>
          <w:sz w:val="32"/>
          <w:szCs w:val="32"/>
          <w:rtl/>
          <w:lang w:bidi="ar-DZ"/>
        </w:rPr>
        <w:t>الجنوب</w:t>
      </w:r>
      <w:r w:rsidRPr="00ED12E0">
        <w:rPr>
          <w:sz w:val="32"/>
          <w:szCs w:val="32"/>
          <w:rtl/>
          <w:lang w:bidi="ar-DZ"/>
        </w:rPr>
        <w:t xml:space="preserve"> </w:t>
      </w:r>
      <w:r w:rsidRPr="00ED12E0">
        <w:rPr>
          <w:rFonts w:hint="cs"/>
          <w:sz w:val="32"/>
          <w:szCs w:val="32"/>
          <w:rtl/>
          <w:lang w:bidi="ar-DZ"/>
        </w:rPr>
        <w:t>ال</w:t>
      </w:r>
      <w:r>
        <w:rPr>
          <w:rFonts w:hint="cs"/>
          <w:sz w:val="32"/>
          <w:szCs w:val="32"/>
          <w:rtl/>
          <w:lang w:bidi="ar-DZ"/>
        </w:rPr>
        <w:t>شرقي</w:t>
      </w:r>
      <w:r>
        <w:rPr>
          <w:sz w:val="32"/>
          <w:szCs w:val="32"/>
          <w:rtl/>
          <w:lang w:bidi="ar-DZ"/>
        </w:rPr>
        <w:t xml:space="preserve"> </w:t>
      </w:r>
      <w:r>
        <w:rPr>
          <w:rFonts w:hint="cs"/>
          <w:sz w:val="32"/>
          <w:szCs w:val="32"/>
          <w:rtl/>
          <w:lang w:bidi="ar-DZ"/>
        </w:rPr>
        <w:t>الجزائري</w:t>
      </w:r>
      <w:r>
        <w:rPr>
          <w:sz w:val="32"/>
          <w:szCs w:val="32"/>
          <w:rtl/>
          <w:lang w:bidi="ar-DZ"/>
        </w:rPr>
        <w:t xml:space="preserve"> </w:t>
      </w:r>
      <w:r>
        <w:rPr>
          <w:rFonts w:hint="cs"/>
          <w:sz w:val="32"/>
          <w:szCs w:val="32"/>
          <w:rtl/>
          <w:lang w:bidi="ar-DZ"/>
        </w:rPr>
        <w:t>بموقعها</w:t>
      </w:r>
      <w:r>
        <w:rPr>
          <w:sz w:val="32"/>
          <w:szCs w:val="32"/>
          <w:rtl/>
          <w:lang w:bidi="ar-DZ"/>
        </w:rPr>
        <w:t xml:space="preserve"> </w:t>
      </w:r>
      <w:r>
        <w:rPr>
          <w:rFonts w:hint="cs"/>
          <w:sz w:val="32"/>
          <w:szCs w:val="32"/>
          <w:rtl/>
          <w:lang w:bidi="ar-DZ"/>
        </w:rPr>
        <w:t>الجغرافي</w:t>
      </w:r>
      <w:r>
        <w:rPr>
          <w:sz w:val="32"/>
          <w:szCs w:val="32"/>
          <w:rtl/>
          <w:lang w:bidi="ar-DZ"/>
        </w:rPr>
        <w:t xml:space="preserve"> </w:t>
      </w:r>
      <w:r w:rsidRPr="00ED12E0">
        <w:rPr>
          <w:rFonts w:hint="cs"/>
          <w:sz w:val="32"/>
          <w:szCs w:val="32"/>
          <w:rtl/>
          <w:lang w:bidi="ar-DZ"/>
        </w:rPr>
        <w:t>المُتميز</w:t>
      </w:r>
      <w:r w:rsidRPr="00ED12E0">
        <w:rPr>
          <w:sz w:val="32"/>
          <w:szCs w:val="32"/>
          <w:rtl/>
          <w:lang w:bidi="ar-DZ"/>
        </w:rPr>
        <w:t xml:space="preserve"> </w:t>
      </w:r>
      <w:r w:rsidRPr="00ED12E0">
        <w:rPr>
          <w:rFonts w:hint="cs"/>
          <w:sz w:val="32"/>
          <w:szCs w:val="32"/>
          <w:rtl/>
          <w:lang w:bidi="ar-DZ"/>
        </w:rPr>
        <w:t>وبتراثها</w:t>
      </w:r>
      <w:r w:rsidRPr="00ED12E0">
        <w:rPr>
          <w:sz w:val="32"/>
          <w:szCs w:val="32"/>
          <w:rtl/>
          <w:lang w:bidi="ar-DZ"/>
        </w:rPr>
        <w:t xml:space="preserve">  </w:t>
      </w:r>
      <w:r w:rsidRPr="00ED12E0">
        <w:rPr>
          <w:rFonts w:hint="cs"/>
          <w:sz w:val="32"/>
          <w:szCs w:val="32"/>
          <w:rtl/>
          <w:lang w:bidi="ar-DZ"/>
        </w:rPr>
        <w:t>الثقافي</w:t>
      </w:r>
      <w:r w:rsidRPr="00ED12E0">
        <w:rPr>
          <w:sz w:val="32"/>
          <w:szCs w:val="32"/>
          <w:rtl/>
          <w:lang w:bidi="ar-DZ"/>
        </w:rPr>
        <w:t xml:space="preserve"> </w:t>
      </w:r>
      <w:r w:rsidRPr="00ED12E0">
        <w:rPr>
          <w:rFonts w:hint="cs"/>
          <w:sz w:val="32"/>
          <w:szCs w:val="32"/>
          <w:rtl/>
          <w:lang w:bidi="ar-DZ"/>
        </w:rPr>
        <w:t>الكبير،</w:t>
      </w:r>
      <w:r w:rsidRPr="00ED12E0">
        <w:rPr>
          <w:sz w:val="32"/>
          <w:szCs w:val="32"/>
          <w:rtl/>
          <w:lang w:bidi="ar-DZ"/>
        </w:rPr>
        <w:t xml:space="preserve"> </w:t>
      </w:r>
      <w:r w:rsidRPr="00ED12E0">
        <w:rPr>
          <w:rFonts w:hint="cs"/>
          <w:sz w:val="32"/>
          <w:szCs w:val="32"/>
          <w:rtl/>
          <w:lang w:bidi="ar-DZ"/>
        </w:rPr>
        <w:t>وبتاريخها</w:t>
      </w:r>
      <w:r w:rsidRPr="00ED12E0">
        <w:rPr>
          <w:sz w:val="32"/>
          <w:szCs w:val="32"/>
          <w:rtl/>
          <w:lang w:bidi="ar-DZ"/>
        </w:rPr>
        <w:t xml:space="preserve"> </w:t>
      </w:r>
      <w:r w:rsidRPr="00ED12E0">
        <w:rPr>
          <w:rFonts w:hint="cs"/>
          <w:sz w:val="32"/>
          <w:szCs w:val="32"/>
          <w:rtl/>
          <w:lang w:bidi="ar-DZ"/>
        </w:rPr>
        <w:t>العريق؛</w:t>
      </w:r>
      <w:r w:rsidRPr="00ED12E0">
        <w:rPr>
          <w:sz w:val="32"/>
          <w:szCs w:val="32"/>
          <w:rtl/>
          <w:lang w:bidi="ar-DZ"/>
        </w:rPr>
        <w:t xml:space="preserve"> </w:t>
      </w:r>
      <w:r w:rsidRPr="00ED12E0">
        <w:rPr>
          <w:rFonts w:hint="cs"/>
          <w:sz w:val="32"/>
          <w:szCs w:val="32"/>
          <w:rtl/>
          <w:lang w:bidi="ar-DZ"/>
        </w:rPr>
        <w:t>حلقة</w:t>
      </w:r>
      <w:r w:rsidRPr="00ED12E0">
        <w:rPr>
          <w:sz w:val="32"/>
          <w:szCs w:val="32"/>
          <w:rtl/>
          <w:lang w:bidi="ar-DZ"/>
        </w:rPr>
        <w:t xml:space="preserve"> </w:t>
      </w:r>
      <w:r w:rsidRPr="00ED12E0">
        <w:rPr>
          <w:rFonts w:hint="cs"/>
          <w:sz w:val="32"/>
          <w:szCs w:val="32"/>
          <w:rtl/>
          <w:lang w:bidi="ar-DZ"/>
        </w:rPr>
        <w:t>متينة</w:t>
      </w:r>
      <w:r w:rsidRPr="00ED12E0">
        <w:rPr>
          <w:sz w:val="32"/>
          <w:szCs w:val="32"/>
          <w:rtl/>
          <w:lang w:bidi="ar-DZ"/>
        </w:rPr>
        <w:t xml:space="preserve"> </w:t>
      </w:r>
      <w:r w:rsidRPr="00ED12E0">
        <w:rPr>
          <w:rFonts w:hint="cs"/>
          <w:sz w:val="32"/>
          <w:szCs w:val="32"/>
          <w:rtl/>
          <w:lang w:bidi="ar-DZ"/>
        </w:rPr>
        <w:t>في</w:t>
      </w:r>
      <w:r w:rsidRPr="00ED12E0">
        <w:rPr>
          <w:sz w:val="32"/>
          <w:szCs w:val="32"/>
          <w:rtl/>
          <w:lang w:bidi="ar-DZ"/>
        </w:rPr>
        <w:t xml:space="preserve"> </w:t>
      </w:r>
      <w:r w:rsidRPr="00ED12E0">
        <w:rPr>
          <w:rFonts w:hint="cs"/>
          <w:sz w:val="32"/>
          <w:szCs w:val="32"/>
          <w:rtl/>
          <w:lang w:bidi="ar-DZ"/>
        </w:rPr>
        <w:t>ربط</w:t>
      </w:r>
      <w:r w:rsidRPr="00ED12E0">
        <w:rPr>
          <w:sz w:val="32"/>
          <w:szCs w:val="32"/>
          <w:rtl/>
          <w:lang w:bidi="ar-DZ"/>
        </w:rPr>
        <w:t xml:space="preserve"> </w:t>
      </w:r>
      <w:r w:rsidRPr="00ED12E0">
        <w:rPr>
          <w:rFonts w:hint="cs"/>
          <w:sz w:val="32"/>
          <w:szCs w:val="32"/>
          <w:rtl/>
          <w:lang w:bidi="ar-DZ"/>
        </w:rPr>
        <w:t>وتعزيز</w:t>
      </w:r>
      <w:r w:rsidRPr="00ED12E0">
        <w:rPr>
          <w:sz w:val="32"/>
          <w:szCs w:val="32"/>
          <w:rtl/>
          <w:lang w:bidi="ar-DZ"/>
        </w:rPr>
        <w:t xml:space="preserve"> </w:t>
      </w:r>
      <w:r w:rsidRPr="00ED12E0">
        <w:rPr>
          <w:rFonts w:hint="cs"/>
          <w:sz w:val="32"/>
          <w:szCs w:val="32"/>
          <w:rtl/>
          <w:lang w:bidi="ar-DZ"/>
        </w:rPr>
        <w:t>حركية</w:t>
      </w:r>
      <w:r w:rsidRPr="00ED12E0">
        <w:rPr>
          <w:sz w:val="32"/>
          <w:szCs w:val="32"/>
          <w:rtl/>
          <w:lang w:bidi="ar-DZ"/>
        </w:rPr>
        <w:t xml:space="preserve"> </w:t>
      </w:r>
      <w:r w:rsidRPr="00ED12E0">
        <w:rPr>
          <w:rFonts w:hint="cs"/>
          <w:sz w:val="32"/>
          <w:szCs w:val="32"/>
          <w:rtl/>
          <w:lang w:bidi="ar-DZ"/>
        </w:rPr>
        <w:t>التواصل</w:t>
      </w:r>
      <w:r w:rsidRPr="00ED12E0">
        <w:rPr>
          <w:sz w:val="32"/>
          <w:szCs w:val="32"/>
          <w:rtl/>
          <w:lang w:bidi="ar-DZ"/>
        </w:rPr>
        <w:t xml:space="preserve"> </w:t>
      </w:r>
      <w:r w:rsidRPr="00ED12E0">
        <w:rPr>
          <w:rFonts w:hint="cs"/>
          <w:sz w:val="32"/>
          <w:szCs w:val="32"/>
          <w:rtl/>
          <w:lang w:bidi="ar-DZ"/>
        </w:rPr>
        <w:t>الحضاري</w:t>
      </w:r>
      <w:r w:rsidRPr="00ED12E0">
        <w:rPr>
          <w:sz w:val="32"/>
          <w:szCs w:val="32"/>
          <w:rtl/>
          <w:lang w:bidi="ar-DZ"/>
        </w:rPr>
        <w:t xml:space="preserve"> </w:t>
      </w:r>
      <w:r w:rsidRPr="00ED12E0">
        <w:rPr>
          <w:rFonts w:hint="cs"/>
          <w:sz w:val="32"/>
          <w:szCs w:val="32"/>
          <w:rtl/>
          <w:lang w:bidi="ar-DZ"/>
        </w:rPr>
        <w:t>والثقافي</w:t>
      </w:r>
      <w:r w:rsidRPr="00ED12E0">
        <w:rPr>
          <w:sz w:val="32"/>
          <w:szCs w:val="32"/>
          <w:rtl/>
          <w:lang w:bidi="ar-DZ"/>
        </w:rPr>
        <w:t xml:space="preserve"> </w:t>
      </w:r>
      <w:r w:rsidRPr="00ED12E0">
        <w:rPr>
          <w:rFonts w:hint="cs"/>
          <w:sz w:val="32"/>
          <w:szCs w:val="32"/>
          <w:rtl/>
          <w:lang w:bidi="ar-DZ"/>
        </w:rPr>
        <w:t>مع</w:t>
      </w:r>
      <w:r w:rsidRPr="00ED12E0">
        <w:rPr>
          <w:sz w:val="32"/>
          <w:szCs w:val="32"/>
          <w:rtl/>
          <w:lang w:bidi="ar-DZ"/>
        </w:rPr>
        <w:t xml:space="preserve"> </w:t>
      </w:r>
      <w:r w:rsidRPr="00ED12E0">
        <w:rPr>
          <w:rFonts w:hint="cs"/>
          <w:sz w:val="32"/>
          <w:szCs w:val="32"/>
          <w:rtl/>
          <w:lang w:bidi="ar-DZ"/>
        </w:rPr>
        <w:t>دول</w:t>
      </w:r>
      <w:r w:rsidRPr="00ED12E0">
        <w:rPr>
          <w:sz w:val="32"/>
          <w:szCs w:val="32"/>
          <w:rtl/>
          <w:lang w:bidi="ar-DZ"/>
        </w:rPr>
        <w:t xml:space="preserve"> </w:t>
      </w:r>
      <w:r w:rsidRPr="00ED12E0">
        <w:rPr>
          <w:rFonts w:hint="cs"/>
          <w:sz w:val="32"/>
          <w:szCs w:val="32"/>
          <w:rtl/>
          <w:lang w:bidi="ar-DZ"/>
        </w:rPr>
        <w:t>الجوار</w:t>
      </w:r>
      <w:r w:rsidRPr="00ED12E0">
        <w:rPr>
          <w:sz w:val="32"/>
          <w:szCs w:val="32"/>
          <w:rtl/>
          <w:lang w:bidi="ar-DZ"/>
        </w:rPr>
        <w:t xml:space="preserve"> </w:t>
      </w:r>
      <w:r w:rsidRPr="00ED12E0">
        <w:rPr>
          <w:rFonts w:hint="cs"/>
          <w:sz w:val="32"/>
          <w:szCs w:val="32"/>
          <w:rtl/>
          <w:lang w:bidi="ar-DZ"/>
        </w:rPr>
        <w:t>عموما</w:t>
      </w:r>
      <w:r w:rsidRPr="00ED12E0">
        <w:rPr>
          <w:sz w:val="32"/>
          <w:szCs w:val="32"/>
          <w:rtl/>
          <w:lang w:bidi="ar-DZ"/>
        </w:rPr>
        <w:t xml:space="preserve"> </w:t>
      </w:r>
      <w:r w:rsidRPr="00ED12E0">
        <w:rPr>
          <w:rFonts w:hint="cs"/>
          <w:sz w:val="32"/>
          <w:szCs w:val="32"/>
          <w:rtl/>
          <w:lang w:bidi="ar-DZ"/>
        </w:rPr>
        <w:t>ومع</w:t>
      </w:r>
      <w:r w:rsidRPr="00ED12E0">
        <w:rPr>
          <w:sz w:val="32"/>
          <w:szCs w:val="32"/>
          <w:rtl/>
          <w:lang w:bidi="ar-DZ"/>
        </w:rPr>
        <w:t xml:space="preserve"> </w:t>
      </w:r>
      <w:r w:rsidRPr="00ED12E0">
        <w:rPr>
          <w:rFonts w:hint="cs"/>
          <w:sz w:val="32"/>
          <w:szCs w:val="32"/>
          <w:rtl/>
          <w:lang w:bidi="ar-DZ"/>
        </w:rPr>
        <w:t>تونس</w:t>
      </w:r>
      <w:r w:rsidRPr="00ED12E0">
        <w:rPr>
          <w:sz w:val="32"/>
          <w:szCs w:val="32"/>
          <w:rtl/>
          <w:lang w:bidi="ar-DZ"/>
        </w:rPr>
        <w:t xml:space="preserve"> </w:t>
      </w:r>
      <w:r w:rsidRPr="00ED12E0">
        <w:rPr>
          <w:rFonts w:hint="cs"/>
          <w:sz w:val="32"/>
          <w:szCs w:val="32"/>
          <w:rtl/>
          <w:lang w:bidi="ar-DZ"/>
        </w:rPr>
        <w:t>خصوصا</w:t>
      </w:r>
      <w:r w:rsidRPr="00ED12E0">
        <w:rPr>
          <w:sz w:val="32"/>
          <w:szCs w:val="32"/>
          <w:rtl/>
          <w:lang w:bidi="ar-DZ"/>
        </w:rPr>
        <w:t xml:space="preserve">. </w:t>
      </w:r>
      <w:r w:rsidRPr="00ED12E0">
        <w:rPr>
          <w:rFonts w:hint="cs"/>
          <w:sz w:val="32"/>
          <w:szCs w:val="32"/>
          <w:rtl/>
          <w:lang w:bidi="ar-DZ"/>
        </w:rPr>
        <w:t>ولعله</w:t>
      </w:r>
      <w:r w:rsidRPr="00ED12E0">
        <w:rPr>
          <w:sz w:val="32"/>
          <w:szCs w:val="32"/>
          <w:rtl/>
          <w:lang w:bidi="ar-DZ"/>
        </w:rPr>
        <w:t xml:space="preserve"> </w:t>
      </w:r>
      <w:r w:rsidRPr="00ED12E0">
        <w:rPr>
          <w:rFonts w:hint="cs"/>
          <w:sz w:val="32"/>
          <w:szCs w:val="32"/>
          <w:rtl/>
          <w:lang w:bidi="ar-DZ"/>
        </w:rPr>
        <w:t>من</w:t>
      </w:r>
      <w:r w:rsidRPr="00ED12E0">
        <w:rPr>
          <w:sz w:val="32"/>
          <w:szCs w:val="32"/>
          <w:rtl/>
          <w:lang w:bidi="ar-DZ"/>
        </w:rPr>
        <w:t xml:space="preserve"> </w:t>
      </w:r>
      <w:r w:rsidRPr="00ED12E0">
        <w:rPr>
          <w:rFonts w:hint="cs"/>
          <w:sz w:val="32"/>
          <w:szCs w:val="32"/>
          <w:rtl/>
          <w:lang w:bidi="ar-DZ"/>
        </w:rPr>
        <w:t>بين</w:t>
      </w:r>
      <w:r w:rsidRPr="00ED12E0">
        <w:rPr>
          <w:sz w:val="32"/>
          <w:szCs w:val="32"/>
          <w:rtl/>
          <w:lang w:bidi="ar-DZ"/>
        </w:rPr>
        <w:t xml:space="preserve"> </w:t>
      </w:r>
      <w:r w:rsidRPr="00ED12E0">
        <w:rPr>
          <w:rFonts w:hint="cs"/>
          <w:sz w:val="32"/>
          <w:szCs w:val="32"/>
          <w:rtl/>
          <w:lang w:bidi="ar-DZ"/>
        </w:rPr>
        <w:t>أهم</w:t>
      </w:r>
      <w:r w:rsidRPr="00ED12E0">
        <w:rPr>
          <w:sz w:val="32"/>
          <w:szCs w:val="32"/>
          <w:rtl/>
          <w:lang w:bidi="ar-DZ"/>
        </w:rPr>
        <w:t xml:space="preserve"> </w:t>
      </w:r>
      <w:r w:rsidRPr="00ED12E0">
        <w:rPr>
          <w:rFonts w:hint="cs"/>
          <w:sz w:val="32"/>
          <w:szCs w:val="32"/>
          <w:rtl/>
          <w:lang w:bidi="ar-DZ"/>
        </w:rPr>
        <w:t>العوامل</w:t>
      </w:r>
      <w:r w:rsidRPr="00ED12E0">
        <w:rPr>
          <w:sz w:val="32"/>
          <w:szCs w:val="32"/>
          <w:rtl/>
          <w:lang w:bidi="ar-DZ"/>
        </w:rPr>
        <w:t xml:space="preserve"> </w:t>
      </w:r>
      <w:r w:rsidRPr="00ED12E0">
        <w:rPr>
          <w:rFonts w:hint="cs"/>
          <w:sz w:val="32"/>
          <w:szCs w:val="32"/>
          <w:rtl/>
          <w:lang w:bidi="ar-DZ"/>
        </w:rPr>
        <w:t>التي</w:t>
      </w:r>
      <w:r w:rsidRPr="00ED12E0">
        <w:rPr>
          <w:sz w:val="32"/>
          <w:szCs w:val="32"/>
          <w:rtl/>
          <w:lang w:bidi="ar-DZ"/>
        </w:rPr>
        <w:t xml:space="preserve"> </w:t>
      </w:r>
      <w:r w:rsidRPr="00ED12E0">
        <w:rPr>
          <w:rFonts w:hint="cs"/>
          <w:sz w:val="32"/>
          <w:szCs w:val="32"/>
          <w:rtl/>
          <w:lang w:bidi="ar-DZ"/>
        </w:rPr>
        <w:t>ساعدت</w:t>
      </w:r>
      <w:r w:rsidRPr="00ED12E0">
        <w:rPr>
          <w:sz w:val="32"/>
          <w:szCs w:val="32"/>
          <w:rtl/>
          <w:lang w:bidi="ar-DZ"/>
        </w:rPr>
        <w:t xml:space="preserve"> </w:t>
      </w:r>
      <w:r w:rsidRPr="00ED12E0">
        <w:rPr>
          <w:rFonts w:hint="cs"/>
          <w:sz w:val="32"/>
          <w:szCs w:val="32"/>
          <w:rtl/>
          <w:lang w:bidi="ar-DZ"/>
        </w:rPr>
        <w:t>على</w:t>
      </w:r>
      <w:r w:rsidRPr="00ED12E0">
        <w:rPr>
          <w:sz w:val="32"/>
          <w:szCs w:val="32"/>
          <w:rtl/>
          <w:lang w:bidi="ar-DZ"/>
        </w:rPr>
        <w:t xml:space="preserve"> </w:t>
      </w:r>
      <w:r w:rsidRPr="00ED12E0">
        <w:rPr>
          <w:rFonts w:hint="cs"/>
          <w:sz w:val="32"/>
          <w:szCs w:val="32"/>
          <w:rtl/>
          <w:lang w:bidi="ar-DZ"/>
        </w:rPr>
        <w:t>تفعيل</w:t>
      </w:r>
      <w:r w:rsidRPr="00ED12E0">
        <w:rPr>
          <w:sz w:val="32"/>
          <w:szCs w:val="32"/>
          <w:rtl/>
          <w:lang w:bidi="ar-DZ"/>
        </w:rPr>
        <w:t xml:space="preserve"> </w:t>
      </w:r>
      <w:r w:rsidRPr="00ED12E0">
        <w:rPr>
          <w:rFonts w:hint="cs"/>
          <w:sz w:val="32"/>
          <w:szCs w:val="32"/>
          <w:rtl/>
          <w:lang w:bidi="ar-DZ"/>
        </w:rPr>
        <w:t>حركة</w:t>
      </w:r>
      <w:r w:rsidRPr="00ED12E0">
        <w:rPr>
          <w:sz w:val="32"/>
          <w:szCs w:val="32"/>
          <w:rtl/>
          <w:lang w:bidi="ar-DZ"/>
        </w:rPr>
        <w:t xml:space="preserve"> </w:t>
      </w:r>
      <w:r w:rsidRPr="00ED12E0">
        <w:rPr>
          <w:rFonts w:hint="cs"/>
          <w:sz w:val="32"/>
          <w:szCs w:val="32"/>
          <w:rtl/>
          <w:lang w:bidi="ar-DZ"/>
        </w:rPr>
        <w:t>التواصل</w:t>
      </w:r>
      <w:r w:rsidRPr="00ED12E0">
        <w:rPr>
          <w:sz w:val="32"/>
          <w:szCs w:val="32"/>
          <w:rtl/>
          <w:lang w:bidi="ar-DZ"/>
        </w:rPr>
        <w:t xml:space="preserve"> </w:t>
      </w:r>
      <w:r w:rsidRPr="00ED12E0">
        <w:rPr>
          <w:rFonts w:hint="cs"/>
          <w:sz w:val="32"/>
          <w:szCs w:val="32"/>
          <w:rtl/>
          <w:lang w:bidi="ar-DZ"/>
        </w:rPr>
        <w:t>هاته</w:t>
      </w:r>
      <w:r w:rsidRPr="00ED12E0">
        <w:rPr>
          <w:sz w:val="32"/>
          <w:szCs w:val="32"/>
          <w:rtl/>
          <w:lang w:bidi="ar-DZ"/>
        </w:rPr>
        <w:t xml:space="preserve"> </w:t>
      </w:r>
      <w:r w:rsidRPr="00ED12E0">
        <w:rPr>
          <w:rFonts w:hint="cs"/>
          <w:sz w:val="32"/>
          <w:szCs w:val="32"/>
          <w:rtl/>
          <w:lang w:bidi="ar-DZ"/>
        </w:rPr>
        <w:t>الطرق</w:t>
      </w:r>
      <w:r w:rsidRPr="00ED12E0">
        <w:rPr>
          <w:sz w:val="32"/>
          <w:szCs w:val="32"/>
          <w:rtl/>
          <w:lang w:bidi="ar-DZ"/>
        </w:rPr>
        <w:t xml:space="preserve"> </w:t>
      </w:r>
      <w:r w:rsidRPr="00ED12E0">
        <w:rPr>
          <w:rFonts w:hint="cs"/>
          <w:sz w:val="32"/>
          <w:szCs w:val="32"/>
          <w:rtl/>
          <w:lang w:bidi="ar-DZ"/>
        </w:rPr>
        <w:t>الصوفية</w:t>
      </w:r>
      <w:r w:rsidRPr="00ED12E0">
        <w:rPr>
          <w:sz w:val="32"/>
          <w:szCs w:val="32"/>
          <w:rtl/>
          <w:lang w:bidi="ar-DZ"/>
        </w:rPr>
        <w:t xml:space="preserve"> </w:t>
      </w:r>
      <w:r w:rsidRPr="00ED12E0">
        <w:rPr>
          <w:rFonts w:hint="cs"/>
          <w:sz w:val="32"/>
          <w:szCs w:val="32"/>
          <w:rtl/>
          <w:lang w:bidi="ar-DZ"/>
        </w:rPr>
        <w:t>التي</w:t>
      </w:r>
      <w:r w:rsidRPr="00ED12E0">
        <w:rPr>
          <w:sz w:val="32"/>
          <w:szCs w:val="32"/>
          <w:rtl/>
          <w:lang w:bidi="ar-DZ"/>
        </w:rPr>
        <w:t xml:space="preserve"> </w:t>
      </w:r>
      <w:r w:rsidRPr="00ED12E0">
        <w:rPr>
          <w:rFonts w:hint="cs"/>
          <w:sz w:val="32"/>
          <w:szCs w:val="32"/>
          <w:rtl/>
          <w:lang w:bidi="ar-DZ"/>
        </w:rPr>
        <w:t>انتشرت</w:t>
      </w:r>
      <w:r w:rsidRPr="00ED12E0">
        <w:rPr>
          <w:sz w:val="32"/>
          <w:szCs w:val="32"/>
          <w:rtl/>
          <w:lang w:bidi="ar-DZ"/>
        </w:rPr>
        <w:t xml:space="preserve"> </w:t>
      </w:r>
      <w:r w:rsidRPr="00ED12E0">
        <w:rPr>
          <w:rFonts w:hint="cs"/>
          <w:sz w:val="32"/>
          <w:szCs w:val="32"/>
          <w:rtl/>
          <w:lang w:bidi="ar-DZ"/>
        </w:rPr>
        <w:t>في</w:t>
      </w:r>
      <w:r w:rsidRPr="00ED12E0">
        <w:rPr>
          <w:sz w:val="32"/>
          <w:szCs w:val="32"/>
          <w:rtl/>
          <w:lang w:bidi="ar-DZ"/>
        </w:rPr>
        <w:t xml:space="preserve"> </w:t>
      </w:r>
      <w:r w:rsidRPr="00ED12E0">
        <w:rPr>
          <w:rFonts w:hint="cs"/>
          <w:sz w:val="32"/>
          <w:szCs w:val="32"/>
          <w:rtl/>
          <w:lang w:bidi="ar-DZ"/>
        </w:rPr>
        <w:t>المنطقة</w:t>
      </w:r>
      <w:r w:rsidRPr="00ED12E0">
        <w:rPr>
          <w:sz w:val="32"/>
          <w:szCs w:val="32"/>
          <w:rtl/>
          <w:lang w:bidi="ar-DZ"/>
        </w:rPr>
        <w:t xml:space="preserve"> </w:t>
      </w:r>
      <w:r w:rsidRPr="00ED12E0">
        <w:rPr>
          <w:rFonts w:hint="cs"/>
          <w:sz w:val="32"/>
          <w:szCs w:val="32"/>
          <w:rtl/>
          <w:lang w:bidi="ar-DZ"/>
        </w:rPr>
        <w:t>بشكل</w:t>
      </w:r>
      <w:r w:rsidRPr="00ED12E0">
        <w:rPr>
          <w:sz w:val="32"/>
          <w:szCs w:val="32"/>
          <w:rtl/>
          <w:lang w:bidi="ar-DZ"/>
        </w:rPr>
        <w:t xml:space="preserve"> </w:t>
      </w:r>
      <w:r w:rsidRPr="00ED12E0">
        <w:rPr>
          <w:rFonts w:hint="cs"/>
          <w:sz w:val="32"/>
          <w:szCs w:val="32"/>
          <w:rtl/>
          <w:lang w:bidi="ar-DZ"/>
        </w:rPr>
        <w:t>كبير؛</w:t>
      </w:r>
      <w:r w:rsidRPr="00ED12E0">
        <w:rPr>
          <w:sz w:val="32"/>
          <w:szCs w:val="32"/>
          <w:rtl/>
          <w:lang w:bidi="ar-DZ"/>
        </w:rPr>
        <w:t xml:space="preserve"> </w:t>
      </w:r>
      <w:r w:rsidRPr="00ED12E0">
        <w:rPr>
          <w:rFonts w:hint="cs"/>
          <w:sz w:val="32"/>
          <w:szCs w:val="32"/>
          <w:rtl/>
          <w:lang w:bidi="ar-DZ"/>
        </w:rPr>
        <w:t>رغم</w:t>
      </w:r>
      <w:r w:rsidRPr="00ED12E0">
        <w:rPr>
          <w:sz w:val="32"/>
          <w:szCs w:val="32"/>
          <w:rtl/>
          <w:lang w:bidi="ar-DZ"/>
        </w:rPr>
        <w:t xml:space="preserve"> </w:t>
      </w:r>
      <w:r w:rsidRPr="00ED12E0">
        <w:rPr>
          <w:rFonts w:hint="cs"/>
          <w:sz w:val="32"/>
          <w:szCs w:val="32"/>
          <w:rtl/>
          <w:lang w:bidi="ar-DZ"/>
        </w:rPr>
        <w:t>آليات</w:t>
      </w:r>
      <w:r w:rsidRPr="00ED12E0">
        <w:rPr>
          <w:sz w:val="32"/>
          <w:szCs w:val="32"/>
          <w:rtl/>
          <w:lang w:bidi="ar-DZ"/>
        </w:rPr>
        <w:t xml:space="preserve"> </w:t>
      </w:r>
      <w:r w:rsidRPr="00ED12E0">
        <w:rPr>
          <w:rFonts w:hint="cs"/>
          <w:sz w:val="32"/>
          <w:szCs w:val="32"/>
          <w:rtl/>
          <w:lang w:bidi="ar-DZ"/>
        </w:rPr>
        <w:t>العزل</w:t>
      </w:r>
      <w:r w:rsidRPr="00ED12E0">
        <w:rPr>
          <w:sz w:val="32"/>
          <w:szCs w:val="32"/>
          <w:rtl/>
          <w:lang w:bidi="ar-DZ"/>
        </w:rPr>
        <w:t xml:space="preserve"> </w:t>
      </w:r>
      <w:r w:rsidRPr="00ED12E0">
        <w:rPr>
          <w:rFonts w:hint="cs"/>
          <w:sz w:val="32"/>
          <w:szCs w:val="32"/>
          <w:rtl/>
          <w:lang w:bidi="ar-DZ"/>
        </w:rPr>
        <w:t>والمقاطعة</w:t>
      </w:r>
      <w:r w:rsidRPr="00ED12E0">
        <w:rPr>
          <w:sz w:val="32"/>
          <w:szCs w:val="32"/>
          <w:rtl/>
          <w:lang w:bidi="ar-DZ"/>
        </w:rPr>
        <w:t xml:space="preserve"> </w:t>
      </w:r>
      <w:r w:rsidRPr="00ED12E0">
        <w:rPr>
          <w:rFonts w:hint="cs"/>
          <w:sz w:val="32"/>
          <w:szCs w:val="32"/>
          <w:rtl/>
          <w:lang w:bidi="ar-DZ"/>
        </w:rPr>
        <w:t>والممناعة</w:t>
      </w:r>
      <w:r w:rsidRPr="00ED12E0">
        <w:rPr>
          <w:sz w:val="32"/>
          <w:szCs w:val="32"/>
          <w:rtl/>
          <w:lang w:bidi="ar-DZ"/>
        </w:rPr>
        <w:t xml:space="preserve"> </w:t>
      </w:r>
      <w:r w:rsidRPr="00ED12E0">
        <w:rPr>
          <w:rFonts w:hint="cs"/>
          <w:sz w:val="32"/>
          <w:szCs w:val="32"/>
          <w:rtl/>
          <w:lang w:bidi="ar-DZ"/>
        </w:rPr>
        <w:t>التي</w:t>
      </w:r>
      <w:r w:rsidRPr="00ED12E0">
        <w:rPr>
          <w:sz w:val="32"/>
          <w:szCs w:val="32"/>
          <w:rtl/>
          <w:lang w:bidi="ar-DZ"/>
        </w:rPr>
        <w:t xml:space="preserve"> </w:t>
      </w:r>
      <w:r w:rsidRPr="00ED12E0">
        <w:rPr>
          <w:rFonts w:hint="cs"/>
          <w:sz w:val="32"/>
          <w:szCs w:val="32"/>
          <w:rtl/>
          <w:lang w:bidi="ar-DZ"/>
        </w:rPr>
        <w:t>فرضها</w:t>
      </w:r>
      <w:r w:rsidRPr="00ED12E0">
        <w:rPr>
          <w:sz w:val="32"/>
          <w:szCs w:val="32"/>
          <w:rtl/>
          <w:lang w:bidi="ar-DZ"/>
        </w:rPr>
        <w:t xml:space="preserve"> </w:t>
      </w:r>
      <w:r w:rsidRPr="00ED12E0">
        <w:rPr>
          <w:rFonts w:hint="cs"/>
          <w:sz w:val="32"/>
          <w:szCs w:val="32"/>
          <w:rtl/>
          <w:lang w:bidi="ar-DZ"/>
        </w:rPr>
        <w:t>الإستعمار</w:t>
      </w:r>
      <w:r w:rsidRPr="00ED12E0">
        <w:rPr>
          <w:sz w:val="32"/>
          <w:szCs w:val="32"/>
          <w:rtl/>
          <w:lang w:bidi="ar-DZ"/>
        </w:rPr>
        <w:t xml:space="preserve"> </w:t>
      </w:r>
      <w:r w:rsidRPr="00ED12E0">
        <w:rPr>
          <w:rFonts w:hint="cs"/>
          <w:sz w:val="32"/>
          <w:szCs w:val="32"/>
          <w:rtl/>
          <w:lang w:bidi="ar-DZ"/>
        </w:rPr>
        <w:t>الفرنسي</w:t>
      </w:r>
      <w:r w:rsidRPr="00ED12E0">
        <w:rPr>
          <w:sz w:val="32"/>
          <w:szCs w:val="32"/>
          <w:rtl/>
          <w:lang w:bidi="ar-DZ"/>
        </w:rPr>
        <w:t xml:space="preserve"> </w:t>
      </w:r>
      <w:r w:rsidRPr="00ED12E0">
        <w:rPr>
          <w:rFonts w:hint="cs"/>
          <w:sz w:val="32"/>
          <w:szCs w:val="32"/>
          <w:rtl/>
          <w:lang w:bidi="ar-DZ"/>
        </w:rPr>
        <w:t>على</w:t>
      </w:r>
      <w:r w:rsidRPr="00ED12E0">
        <w:rPr>
          <w:sz w:val="32"/>
          <w:szCs w:val="32"/>
          <w:rtl/>
          <w:lang w:bidi="ar-DZ"/>
        </w:rPr>
        <w:t xml:space="preserve"> </w:t>
      </w:r>
      <w:r w:rsidRPr="00ED12E0">
        <w:rPr>
          <w:rFonts w:hint="cs"/>
          <w:sz w:val="32"/>
          <w:szCs w:val="32"/>
          <w:rtl/>
          <w:lang w:bidi="ar-DZ"/>
        </w:rPr>
        <w:t>سكان</w:t>
      </w:r>
      <w:r w:rsidRPr="00ED12E0">
        <w:rPr>
          <w:sz w:val="32"/>
          <w:szCs w:val="32"/>
          <w:rtl/>
          <w:lang w:bidi="ar-DZ"/>
        </w:rPr>
        <w:t xml:space="preserve"> </w:t>
      </w:r>
      <w:r w:rsidRPr="00ED12E0">
        <w:rPr>
          <w:rFonts w:hint="cs"/>
          <w:sz w:val="32"/>
          <w:szCs w:val="32"/>
          <w:rtl/>
          <w:lang w:bidi="ar-DZ"/>
        </w:rPr>
        <w:t>التخوم</w:t>
      </w:r>
      <w:r w:rsidRPr="00ED12E0">
        <w:rPr>
          <w:sz w:val="32"/>
          <w:szCs w:val="32"/>
          <w:rtl/>
          <w:lang w:bidi="ar-DZ"/>
        </w:rPr>
        <w:t xml:space="preserve"> </w:t>
      </w:r>
      <w:r w:rsidRPr="00ED12E0">
        <w:rPr>
          <w:rFonts w:hint="cs"/>
          <w:sz w:val="32"/>
          <w:szCs w:val="32"/>
          <w:rtl/>
          <w:lang w:bidi="ar-DZ"/>
        </w:rPr>
        <w:t>الجزائرية</w:t>
      </w:r>
      <w:r w:rsidRPr="00ED12E0">
        <w:rPr>
          <w:sz w:val="32"/>
          <w:szCs w:val="32"/>
          <w:rtl/>
          <w:lang w:bidi="ar-DZ"/>
        </w:rPr>
        <w:t>-</w:t>
      </w:r>
      <w:r w:rsidRPr="00ED12E0">
        <w:rPr>
          <w:rFonts w:hint="cs"/>
          <w:sz w:val="32"/>
          <w:szCs w:val="32"/>
          <w:rtl/>
          <w:lang w:bidi="ar-DZ"/>
        </w:rPr>
        <w:t>التونسية،</w:t>
      </w:r>
      <w:r w:rsidRPr="00ED12E0">
        <w:rPr>
          <w:sz w:val="32"/>
          <w:szCs w:val="32"/>
          <w:rtl/>
          <w:lang w:bidi="ar-DZ"/>
        </w:rPr>
        <w:t xml:space="preserve"> </w:t>
      </w:r>
      <w:r w:rsidRPr="00ED12E0">
        <w:rPr>
          <w:rFonts w:hint="cs"/>
          <w:sz w:val="32"/>
          <w:szCs w:val="32"/>
          <w:rtl/>
          <w:lang w:bidi="ar-DZ"/>
        </w:rPr>
        <w:t>لأن</w:t>
      </w:r>
      <w:r w:rsidRPr="00ED12E0">
        <w:rPr>
          <w:sz w:val="32"/>
          <w:szCs w:val="32"/>
          <w:rtl/>
          <w:lang w:bidi="ar-DZ"/>
        </w:rPr>
        <w:t xml:space="preserve"> </w:t>
      </w:r>
      <w:r w:rsidRPr="00ED12E0">
        <w:rPr>
          <w:rFonts w:hint="cs"/>
          <w:sz w:val="32"/>
          <w:szCs w:val="32"/>
          <w:rtl/>
          <w:lang w:bidi="ar-DZ"/>
        </w:rPr>
        <w:t>الطرق</w:t>
      </w:r>
      <w:r w:rsidRPr="00ED12E0">
        <w:rPr>
          <w:sz w:val="32"/>
          <w:szCs w:val="32"/>
          <w:rtl/>
          <w:lang w:bidi="ar-DZ"/>
        </w:rPr>
        <w:t xml:space="preserve"> </w:t>
      </w:r>
      <w:r w:rsidRPr="00ED12E0">
        <w:rPr>
          <w:rFonts w:hint="cs"/>
          <w:sz w:val="32"/>
          <w:szCs w:val="32"/>
          <w:rtl/>
          <w:lang w:bidi="ar-DZ"/>
        </w:rPr>
        <w:t>الصوفية</w:t>
      </w:r>
      <w:r w:rsidRPr="00ED12E0">
        <w:rPr>
          <w:sz w:val="32"/>
          <w:szCs w:val="32"/>
          <w:rtl/>
          <w:lang w:bidi="ar-DZ"/>
        </w:rPr>
        <w:t xml:space="preserve"> </w:t>
      </w:r>
      <w:r w:rsidRPr="00ED12E0">
        <w:rPr>
          <w:rFonts w:hint="cs"/>
          <w:sz w:val="32"/>
          <w:szCs w:val="32"/>
          <w:rtl/>
          <w:lang w:bidi="ar-DZ"/>
        </w:rPr>
        <w:t>لا</w:t>
      </w:r>
      <w:r w:rsidRPr="00ED12E0">
        <w:rPr>
          <w:sz w:val="32"/>
          <w:szCs w:val="32"/>
          <w:rtl/>
          <w:lang w:bidi="ar-DZ"/>
        </w:rPr>
        <w:t xml:space="preserve"> </w:t>
      </w:r>
      <w:r w:rsidRPr="00ED12E0">
        <w:rPr>
          <w:rFonts w:hint="cs"/>
          <w:sz w:val="32"/>
          <w:szCs w:val="32"/>
          <w:rtl/>
          <w:lang w:bidi="ar-DZ"/>
        </w:rPr>
        <w:t>تؤمن</w:t>
      </w:r>
      <w:r w:rsidRPr="00ED12E0">
        <w:rPr>
          <w:sz w:val="32"/>
          <w:szCs w:val="32"/>
          <w:rtl/>
          <w:lang w:bidi="ar-DZ"/>
        </w:rPr>
        <w:t xml:space="preserve"> </w:t>
      </w:r>
      <w:r w:rsidRPr="00ED12E0">
        <w:rPr>
          <w:rFonts w:hint="cs"/>
          <w:sz w:val="32"/>
          <w:szCs w:val="32"/>
          <w:rtl/>
          <w:lang w:bidi="ar-DZ"/>
        </w:rPr>
        <w:t>بالحدود</w:t>
      </w:r>
      <w:r w:rsidRPr="00ED12E0">
        <w:rPr>
          <w:sz w:val="32"/>
          <w:szCs w:val="32"/>
          <w:rtl/>
          <w:lang w:bidi="ar-DZ"/>
        </w:rPr>
        <w:t xml:space="preserve"> </w:t>
      </w:r>
      <w:r w:rsidRPr="00ED12E0">
        <w:rPr>
          <w:rFonts w:hint="cs"/>
          <w:sz w:val="32"/>
          <w:szCs w:val="32"/>
          <w:rtl/>
          <w:lang w:bidi="ar-DZ"/>
        </w:rPr>
        <w:t>الجغرافية</w:t>
      </w:r>
      <w:r w:rsidRPr="00ED12E0">
        <w:rPr>
          <w:sz w:val="32"/>
          <w:szCs w:val="32"/>
          <w:rtl/>
          <w:lang w:bidi="ar-DZ"/>
        </w:rPr>
        <w:t xml:space="preserve"> </w:t>
      </w:r>
      <w:r w:rsidRPr="00ED12E0">
        <w:rPr>
          <w:rFonts w:hint="cs"/>
          <w:sz w:val="32"/>
          <w:szCs w:val="32"/>
          <w:rtl/>
          <w:lang w:bidi="ar-DZ"/>
        </w:rPr>
        <w:t>بل</w:t>
      </w:r>
      <w:r w:rsidRPr="00ED12E0">
        <w:rPr>
          <w:sz w:val="32"/>
          <w:szCs w:val="32"/>
          <w:rtl/>
          <w:lang w:bidi="ar-DZ"/>
        </w:rPr>
        <w:t xml:space="preserve"> </w:t>
      </w:r>
      <w:r w:rsidRPr="00ED12E0">
        <w:rPr>
          <w:rFonts w:hint="cs"/>
          <w:sz w:val="32"/>
          <w:szCs w:val="32"/>
          <w:rtl/>
          <w:lang w:bidi="ar-DZ"/>
        </w:rPr>
        <w:t>لا</w:t>
      </w:r>
      <w:r w:rsidRPr="00ED12E0">
        <w:rPr>
          <w:sz w:val="32"/>
          <w:szCs w:val="32"/>
          <w:rtl/>
          <w:lang w:bidi="ar-DZ"/>
        </w:rPr>
        <w:t xml:space="preserve"> </w:t>
      </w:r>
      <w:r w:rsidRPr="00ED12E0">
        <w:rPr>
          <w:rFonts w:hint="cs"/>
          <w:sz w:val="32"/>
          <w:szCs w:val="32"/>
          <w:rtl/>
          <w:lang w:bidi="ar-DZ"/>
        </w:rPr>
        <w:t>تعترف</w:t>
      </w:r>
      <w:r w:rsidRPr="00ED12E0">
        <w:rPr>
          <w:sz w:val="32"/>
          <w:szCs w:val="32"/>
          <w:rtl/>
          <w:lang w:bidi="ar-DZ"/>
        </w:rPr>
        <w:t xml:space="preserve"> </w:t>
      </w:r>
      <w:r w:rsidRPr="00ED12E0">
        <w:rPr>
          <w:rFonts w:hint="cs"/>
          <w:sz w:val="32"/>
          <w:szCs w:val="32"/>
          <w:rtl/>
          <w:lang w:bidi="ar-DZ"/>
        </w:rPr>
        <w:t>بها</w:t>
      </w:r>
      <w:r w:rsidRPr="00ED12E0">
        <w:rPr>
          <w:sz w:val="32"/>
          <w:szCs w:val="32"/>
          <w:rtl/>
          <w:lang w:bidi="ar-DZ"/>
        </w:rPr>
        <w:t xml:space="preserve"> </w:t>
      </w:r>
      <w:r w:rsidRPr="00ED12E0">
        <w:rPr>
          <w:rFonts w:hint="cs"/>
          <w:sz w:val="32"/>
          <w:szCs w:val="32"/>
          <w:rtl/>
          <w:lang w:bidi="ar-DZ"/>
        </w:rPr>
        <w:t>في</w:t>
      </w:r>
      <w:r w:rsidRPr="00ED12E0">
        <w:rPr>
          <w:sz w:val="32"/>
          <w:szCs w:val="32"/>
          <w:rtl/>
          <w:lang w:bidi="ar-DZ"/>
        </w:rPr>
        <w:t xml:space="preserve"> </w:t>
      </w:r>
      <w:r w:rsidRPr="00ED12E0">
        <w:rPr>
          <w:rFonts w:hint="cs"/>
          <w:sz w:val="32"/>
          <w:szCs w:val="32"/>
          <w:rtl/>
          <w:lang w:bidi="ar-DZ"/>
        </w:rPr>
        <w:t>كثير</w:t>
      </w:r>
      <w:r w:rsidRPr="00ED12E0">
        <w:rPr>
          <w:sz w:val="32"/>
          <w:szCs w:val="32"/>
          <w:rtl/>
          <w:lang w:bidi="ar-DZ"/>
        </w:rPr>
        <w:t xml:space="preserve"> </w:t>
      </w:r>
      <w:r w:rsidRPr="00ED12E0">
        <w:rPr>
          <w:rFonts w:hint="cs"/>
          <w:sz w:val="32"/>
          <w:szCs w:val="32"/>
          <w:rtl/>
          <w:lang w:bidi="ar-DZ"/>
        </w:rPr>
        <w:t>من</w:t>
      </w:r>
      <w:r w:rsidRPr="00ED12E0">
        <w:rPr>
          <w:sz w:val="32"/>
          <w:szCs w:val="32"/>
          <w:rtl/>
          <w:lang w:bidi="ar-DZ"/>
        </w:rPr>
        <w:t xml:space="preserve"> </w:t>
      </w:r>
      <w:r w:rsidRPr="00ED12E0">
        <w:rPr>
          <w:rFonts w:hint="cs"/>
          <w:sz w:val="32"/>
          <w:szCs w:val="32"/>
          <w:rtl/>
          <w:lang w:bidi="ar-DZ"/>
        </w:rPr>
        <w:t>الأحيان</w:t>
      </w:r>
      <w:r w:rsidRPr="00ED12E0">
        <w:rPr>
          <w:sz w:val="32"/>
          <w:szCs w:val="32"/>
          <w:rtl/>
          <w:lang w:bidi="ar-DZ"/>
        </w:rPr>
        <w:t xml:space="preserve">. </w:t>
      </w:r>
      <w:r w:rsidRPr="00ED12E0">
        <w:rPr>
          <w:rFonts w:hint="cs"/>
          <w:sz w:val="32"/>
          <w:szCs w:val="32"/>
          <w:rtl/>
          <w:lang w:bidi="ar-DZ"/>
        </w:rPr>
        <w:t>والإنشغال</w:t>
      </w:r>
      <w:r w:rsidRPr="00ED12E0">
        <w:rPr>
          <w:sz w:val="32"/>
          <w:szCs w:val="32"/>
          <w:rtl/>
          <w:lang w:bidi="ar-DZ"/>
        </w:rPr>
        <w:t xml:space="preserve"> </w:t>
      </w:r>
      <w:r w:rsidRPr="00ED12E0">
        <w:rPr>
          <w:rFonts w:hint="cs"/>
          <w:sz w:val="32"/>
          <w:szCs w:val="32"/>
          <w:rtl/>
          <w:lang w:bidi="ar-DZ"/>
        </w:rPr>
        <w:t>العلمي</w:t>
      </w:r>
      <w:r w:rsidRPr="00ED12E0">
        <w:rPr>
          <w:sz w:val="32"/>
          <w:szCs w:val="32"/>
          <w:rtl/>
          <w:lang w:bidi="ar-DZ"/>
        </w:rPr>
        <w:t xml:space="preserve"> </w:t>
      </w:r>
      <w:r w:rsidRPr="00ED12E0">
        <w:rPr>
          <w:rFonts w:hint="cs"/>
          <w:sz w:val="32"/>
          <w:szCs w:val="32"/>
          <w:rtl/>
          <w:lang w:bidi="ar-DZ"/>
        </w:rPr>
        <w:t>الذي</w:t>
      </w:r>
      <w:r w:rsidRPr="00ED12E0">
        <w:rPr>
          <w:sz w:val="32"/>
          <w:szCs w:val="32"/>
          <w:rtl/>
          <w:lang w:bidi="ar-DZ"/>
        </w:rPr>
        <w:t xml:space="preserve"> </w:t>
      </w:r>
      <w:r w:rsidRPr="00ED12E0">
        <w:rPr>
          <w:rFonts w:hint="cs"/>
          <w:sz w:val="32"/>
          <w:szCs w:val="32"/>
          <w:rtl/>
          <w:lang w:bidi="ar-DZ"/>
        </w:rPr>
        <w:t>سنعالجه</w:t>
      </w:r>
      <w:r w:rsidRPr="00ED12E0">
        <w:rPr>
          <w:sz w:val="32"/>
          <w:szCs w:val="32"/>
          <w:rtl/>
          <w:lang w:bidi="ar-DZ"/>
        </w:rPr>
        <w:t xml:space="preserve"> </w:t>
      </w:r>
      <w:r w:rsidRPr="00ED12E0">
        <w:rPr>
          <w:rFonts w:hint="cs"/>
          <w:sz w:val="32"/>
          <w:szCs w:val="32"/>
          <w:rtl/>
          <w:lang w:bidi="ar-DZ"/>
        </w:rPr>
        <w:t>في</w:t>
      </w:r>
      <w:r w:rsidRPr="00ED12E0">
        <w:rPr>
          <w:sz w:val="32"/>
          <w:szCs w:val="32"/>
          <w:rtl/>
          <w:lang w:bidi="ar-DZ"/>
        </w:rPr>
        <w:t xml:space="preserve"> </w:t>
      </w:r>
      <w:r w:rsidRPr="00ED12E0">
        <w:rPr>
          <w:rFonts w:hint="cs"/>
          <w:sz w:val="32"/>
          <w:szCs w:val="32"/>
          <w:rtl/>
          <w:lang w:bidi="ar-DZ"/>
        </w:rPr>
        <w:t>هذه</w:t>
      </w:r>
      <w:r w:rsidRPr="00ED12E0">
        <w:rPr>
          <w:sz w:val="32"/>
          <w:szCs w:val="32"/>
          <w:rtl/>
          <w:lang w:bidi="ar-DZ"/>
        </w:rPr>
        <w:t xml:space="preserve"> </w:t>
      </w:r>
      <w:r w:rsidRPr="00ED12E0">
        <w:rPr>
          <w:rFonts w:hint="cs"/>
          <w:sz w:val="32"/>
          <w:szCs w:val="32"/>
          <w:rtl/>
          <w:lang w:bidi="ar-DZ"/>
        </w:rPr>
        <w:t>الورقة</w:t>
      </w:r>
      <w:r w:rsidRPr="00ED12E0">
        <w:rPr>
          <w:sz w:val="32"/>
          <w:szCs w:val="32"/>
          <w:rtl/>
          <w:lang w:bidi="ar-DZ"/>
        </w:rPr>
        <w:t xml:space="preserve"> </w:t>
      </w:r>
      <w:r w:rsidRPr="00ED12E0">
        <w:rPr>
          <w:rFonts w:hint="cs"/>
          <w:sz w:val="32"/>
          <w:szCs w:val="32"/>
          <w:rtl/>
          <w:lang w:bidi="ar-DZ"/>
        </w:rPr>
        <w:t>بعد</w:t>
      </w:r>
      <w:r w:rsidRPr="00ED12E0">
        <w:rPr>
          <w:sz w:val="32"/>
          <w:szCs w:val="32"/>
          <w:rtl/>
          <w:lang w:bidi="ar-DZ"/>
        </w:rPr>
        <w:t xml:space="preserve"> </w:t>
      </w:r>
      <w:r w:rsidRPr="00ED12E0">
        <w:rPr>
          <w:rFonts w:hint="cs"/>
          <w:sz w:val="32"/>
          <w:szCs w:val="32"/>
          <w:rtl/>
          <w:lang w:bidi="ar-DZ"/>
        </w:rPr>
        <w:t>التطرق</w:t>
      </w:r>
      <w:r w:rsidRPr="00ED12E0">
        <w:rPr>
          <w:sz w:val="32"/>
          <w:szCs w:val="32"/>
          <w:rtl/>
          <w:lang w:bidi="ar-DZ"/>
        </w:rPr>
        <w:t xml:space="preserve"> </w:t>
      </w:r>
      <w:r w:rsidRPr="00ED12E0">
        <w:rPr>
          <w:rFonts w:hint="cs"/>
          <w:sz w:val="32"/>
          <w:szCs w:val="32"/>
          <w:rtl/>
          <w:lang w:bidi="ar-DZ"/>
        </w:rPr>
        <w:t>إلى</w:t>
      </w:r>
      <w:r w:rsidRPr="00ED12E0">
        <w:rPr>
          <w:sz w:val="32"/>
          <w:szCs w:val="32"/>
          <w:rtl/>
          <w:lang w:bidi="ar-DZ"/>
        </w:rPr>
        <w:t xml:space="preserve"> </w:t>
      </w:r>
      <w:r w:rsidRPr="00ED12E0">
        <w:rPr>
          <w:rFonts w:hint="cs"/>
          <w:sz w:val="32"/>
          <w:szCs w:val="32"/>
          <w:rtl/>
          <w:lang w:bidi="ar-DZ"/>
        </w:rPr>
        <w:t>الطرق</w:t>
      </w:r>
      <w:r w:rsidRPr="00ED12E0">
        <w:rPr>
          <w:sz w:val="32"/>
          <w:szCs w:val="32"/>
          <w:rtl/>
          <w:lang w:bidi="ar-DZ"/>
        </w:rPr>
        <w:t xml:space="preserve"> </w:t>
      </w:r>
      <w:r w:rsidRPr="00ED12E0">
        <w:rPr>
          <w:rFonts w:hint="cs"/>
          <w:sz w:val="32"/>
          <w:szCs w:val="32"/>
          <w:rtl/>
          <w:lang w:bidi="ar-DZ"/>
        </w:rPr>
        <w:t>الصوفية</w:t>
      </w:r>
      <w:r w:rsidRPr="00ED12E0">
        <w:rPr>
          <w:sz w:val="32"/>
          <w:szCs w:val="32"/>
          <w:rtl/>
          <w:lang w:bidi="ar-DZ"/>
        </w:rPr>
        <w:t xml:space="preserve"> </w:t>
      </w:r>
      <w:r w:rsidRPr="00ED12E0">
        <w:rPr>
          <w:rFonts w:hint="cs"/>
          <w:sz w:val="32"/>
          <w:szCs w:val="32"/>
          <w:rtl/>
          <w:lang w:bidi="ar-DZ"/>
        </w:rPr>
        <w:t>التي</w:t>
      </w:r>
      <w:r w:rsidRPr="00ED12E0">
        <w:rPr>
          <w:sz w:val="32"/>
          <w:szCs w:val="32"/>
          <w:rtl/>
          <w:lang w:bidi="ar-DZ"/>
        </w:rPr>
        <w:t xml:space="preserve"> </w:t>
      </w:r>
      <w:r w:rsidRPr="00ED12E0">
        <w:rPr>
          <w:rFonts w:hint="cs"/>
          <w:sz w:val="32"/>
          <w:szCs w:val="32"/>
          <w:rtl/>
          <w:lang w:bidi="ar-DZ"/>
        </w:rPr>
        <w:t>ظهرت</w:t>
      </w:r>
      <w:r w:rsidRPr="00ED12E0">
        <w:rPr>
          <w:sz w:val="32"/>
          <w:szCs w:val="32"/>
          <w:rtl/>
          <w:lang w:bidi="ar-DZ"/>
        </w:rPr>
        <w:t xml:space="preserve"> </w:t>
      </w:r>
      <w:r w:rsidRPr="00ED12E0">
        <w:rPr>
          <w:rFonts w:hint="cs"/>
          <w:sz w:val="32"/>
          <w:szCs w:val="32"/>
          <w:rtl/>
          <w:lang w:bidi="ar-DZ"/>
        </w:rPr>
        <w:t>بكل</w:t>
      </w:r>
      <w:r w:rsidRPr="00ED12E0">
        <w:rPr>
          <w:sz w:val="32"/>
          <w:szCs w:val="32"/>
          <w:rtl/>
          <w:lang w:bidi="ar-DZ"/>
        </w:rPr>
        <w:t xml:space="preserve"> </w:t>
      </w:r>
      <w:r w:rsidRPr="00ED12E0">
        <w:rPr>
          <w:rFonts w:hint="cs"/>
          <w:sz w:val="32"/>
          <w:szCs w:val="32"/>
          <w:rtl/>
          <w:lang w:bidi="ar-DZ"/>
        </w:rPr>
        <w:t>من</w:t>
      </w:r>
      <w:r w:rsidRPr="00ED12E0">
        <w:rPr>
          <w:sz w:val="32"/>
          <w:szCs w:val="32"/>
          <w:rtl/>
          <w:lang w:bidi="ar-DZ"/>
        </w:rPr>
        <w:t xml:space="preserve"> </w:t>
      </w:r>
      <w:r w:rsidRPr="00ED12E0">
        <w:rPr>
          <w:rFonts w:hint="cs"/>
          <w:sz w:val="32"/>
          <w:szCs w:val="32"/>
          <w:rtl/>
          <w:lang w:bidi="ar-DZ"/>
        </w:rPr>
        <w:t>تونس</w:t>
      </w:r>
      <w:r w:rsidRPr="00ED12E0">
        <w:rPr>
          <w:sz w:val="32"/>
          <w:szCs w:val="32"/>
          <w:rtl/>
          <w:lang w:bidi="ar-DZ"/>
        </w:rPr>
        <w:t xml:space="preserve"> </w:t>
      </w:r>
      <w:r w:rsidRPr="00ED12E0">
        <w:rPr>
          <w:rFonts w:hint="cs"/>
          <w:sz w:val="32"/>
          <w:szCs w:val="32"/>
          <w:rtl/>
          <w:lang w:bidi="ar-DZ"/>
        </w:rPr>
        <w:t>والجنوب</w:t>
      </w:r>
      <w:r w:rsidRPr="00ED12E0">
        <w:rPr>
          <w:sz w:val="32"/>
          <w:szCs w:val="32"/>
          <w:rtl/>
          <w:lang w:bidi="ar-DZ"/>
        </w:rPr>
        <w:t xml:space="preserve"> </w:t>
      </w:r>
      <w:r w:rsidRPr="00ED12E0">
        <w:rPr>
          <w:rFonts w:hint="cs"/>
          <w:sz w:val="32"/>
          <w:szCs w:val="32"/>
          <w:rtl/>
          <w:lang w:bidi="ar-DZ"/>
        </w:rPr>
        <w:t>الشرقي</w:t>
      </w:r>
      <w:r w:rsidRPr="00ED12E0">
        <w:rPr>
          <w:sz w:val="32"/>
          <w:szCs w:val="32"/>
          <w:rtl/>
          <w:lang w:bidi="ar-DZ"/>
        </w:rPr>
        <w:t xml:space="preserve"> </w:t>
      </w:r>
      <w:r w:rsidRPr="00ED12E0">
        <w:rPr>
          <w:rFonts w:hint="cs"/>
          <w:sz w:val="32"/>
          <w:szCs w:val="32"/>
          <w:rtl/>
          <w:lang w:bidi="ar-DZ"/>
        </w:rPr>
        <w:t>الجزائري</w:t>
      </w:r>
      <w:r w:rsidRPr="00ED12E0">
        <w:rPr>
          <w:sz w:val="32"/>
          <w:szCs w:val="32"/>
          <w:rtl/>
          <w:lang w:bidi="ar-DZ"/>
        </w:rPr>
        <w:t xml:space="preserve"> </w:t>
      </w:r>
      <w:r w:rsidRPr="00ED12E0">
        <w:rPr>
          <w:rFonts w:hint="cs"/>
          <w:sz w:val="32"/>
          <w:szCs w:val="32"/>
          <w:rtl/>
          <w:lang w:bidi="ar-DZ"/>
        </w:rPr>
        <w:t>هو</w:t>
      </w:r>
      <w:r w:rsidRPr="00ED12E0">
        <w:rPr>
          <w:sz w:val="32"/>
          <w:szCs w:val="32"/>
          <w:rtl/>
          <w:lang w:bidi="ar-DZ"/>
        </w:rPr>
        <w:t xml:space="preserve">: </w:t>
      </w:r>
      <w:r w:rsidRPr="00ED12E0">
        <w:rPr>
          <w:rFonts w:hint="cs"/>
          <w:sz w:val="32"/>
          <w:szCs w:val="32"/>
          <w:rtl/>
          <w:lang w:bidi="ar-DZ"/>
        </w:rPr>
        <w:t>ما</w:t>
      </w:r>
      <w:r w:rsidRPr="00ED12E0">
        <w:rPr>
          <w:sz w:val="32"/>
          <w:szCs w:val="32"/>
          <w:rtl/>
          <w:lang w:bidi="ar-DZ"/>
        </w:rPr>
        <w:t xml:space="preserve"> </w:t>
      </w:r>
      <w:r w:rsidRPr="00ED12E0">
        <w:rPr>
          <w:rFonts w:hint="cs"/>
          <w:sz w:val="32"/>
          <w:szCs w:val="32"/>
          <w:rtl/>
          <w:lang w:bidi="ar-DZ"/>
        </w:rPr>
        <w:t>هي</w:t>
      </w:r>
      <w:r w:rsidRPr="00ED12E0">
        <w:rPr>
          <w:sz w:val="32"/>
          <w:szCs w:val="32"/>
          <w:rtl/>
          <w:lang w:bidi="ar-DZ"/>
        </w:rPr>
        <w:t xml:space="preserve"> </w:t>
      </w:r>
      <w:r w:rsidRPr="00ED12E0">
        <w:rPr>
          <w:rFonts w:hint="cs"/>
          <w:sz w:val="32"/>
          <w:szCs w:val="32"/>
          <w:rtl/>
          <w:lang w:bidi="ar-DZ"/>
        </w:rPr>
        <w:t>مظاهر</w:t>
      </w:r>
      <w:r w:rsidRPr="00ED12E0">
        <w:rPr>
          <w:sz w:val="32"/>
          <w:szCs w:val="32"/>
          <w:rtl/>
          <w:lang w:bidi="ar-DZ"/>
        </w:rPr>
        <w:t xml:space="preserve"> </w:t>
      </w:r>
      <w:r w:rsidRPr="00ED12E0">
        <w:rPr>
          <w:rFonts w:hint="cs"/>
          <w:sz w:val="32"/>
          <w:szCs w:val="32"/>
          <w:rtl/>
          <w:lang w:bidi="ar-DZ"/>
        </w:rPr>
        <w:t>وملامح</w:t>
      </w:r>
      <w:r w:rsidRPr="00ED12E0">
        <w:rPr>
          <w:sz w:val="32"/>
          <w:szCs w:val="32"/>
          <w:rtl/>
          <w:lang w:bidi="ar-DZ"/>
        </w:rPr>
        <w:t xml:space="preserve"> </w:t>
      </w:r>
      <w:r w:rsidRPr="00ED12E0">
        <w:rPr>
          <w:rFonts w:hint="cs"/>
          <w:sz w:val="32"/>
          <w:szCs w:val="32"/>
          <w:rtl/>
          <w:lang w:bidi="ar-DZ"/>
        </w:rPr>
        <w:t>التواصل</w:t>
      </w:r>
      <w:r w:rsidRPr="00ED12E0">
        <w:rPr>
          <w:sz w:val="32"/>
          <w:szCs w:val="32"/>
          <w:rtl/>
          <w:lang w:bidi="ar-DZ"/>
        </w:rPr>
        <w:t xml:space="preserve"> </w:t>
      </w:r>
      <w:r w:rsidRPr="00ED12E0">
        <w:rPr>
          <w:rFonts w:hint="cs"/>
          <w:sz w:val="32"/>
          <w:szCs w:val="32"/>
          <w:rtl/>
          <w:lang w:bidi="ar-DZ"/>
        </w:rPr>
        <w:t>الثقافي</w:t>
      </w:r>
      <w:r w:rsidRPr="00ED12E0">
        <w:rPr>
          <w:sz w:val="32"/>
          <w:szCs w:val="32"/>
          <w:rtl/>
          <w:lang w:bidi="ar-DZ"/>
        </w:rPr>
        <w:t xml:space="preserve">- </w:t>
      </w:r>
      <w:r w:rsidRPr="00ED12E0">
        <w:rPr>
          <w:rFonts w:hint="cs"/>
          <w:sz w:val="32"/>
          <w:szCs w:val="32"/>
          <w:rtl/>
          <w:lang w:bidi="ar-DZ"/>
        </w:rPr>
        <w:t>الروحي</w:t>
      </w:r>
      <w:r w:rsidRPr="00ED12E0">
        <w:rPr>
          <w:sz w:val="32"/>
          <w:szCs w:val="32"/>
          <w:rtl/>
          <w:lang w:bidi="ar-DZ"/>
        </w:rPr>
        <w:t xml:space="preserve"> </w:t>
      </w:r>
      <w:r w:rsidRPr="00ED12E0">
        <w:rPr>
          <w:rFonts w:hint="cs"/>
          <w:sz w:val="32"/>
          <w:szCs w:val="32"/>
          <w:rtl/>
          <w:lang w:bidi="ar-DZ"/>
        </w:rPr>
        <w:t>التي</w:t>
      </w:r>
      <w:r w:rsidRPr="00ED12E0">
        <w:rPr>
          <w:sz w:val="32"/>
          <w:szCs w:val="32"/>
          <w:rtl/>
          <w:lang w:bidi="ar-DZ"/>
        </w:rPr>
        <w:t xml:space="preserve"> </w:t>
      </w:r>
      <w:r w:rsidRPr="00ED12E0">
        <w:rPr>
          <w:rFonts w:hint="cs"/>
          <w:sz w:val="32"/>
          <w:szCs w:val="32"/>
          <w:rtl/>
          <w:lang w:bidi="ar-DZ"/>
        </w:rPr>
        <w:t>تمت</w:t>
      </w:r>
      <w:r w:rsidRPr="00ED12E0">
        <w:rPr>
          <w:sz w:val="32"/>
          <w:szCs w:val="32"/>
          <w:rtl/>
          <w:lang w:bidi="ar-DZ"/>
        </w:rPr>
        <w:t xml:space="preserve"> </w:t>
      </w:r>
      <w:r w:rsidRPr="00ED12E0">
        <w:rPr>
          <w:rFonts w:hint="cs"/>
          <w:sz w:val="32"/>
          <w:szCs w:val="32"/>
          <w:rtl/>
          <w:lang w:bidi="ar-DZ"/>
        </w:rPr>
        <w:t>بين</w:t>
      </w:r>
      <w:r w:rsidRPr="00ED12E0">
        <w:rPr>
          <w:sz w:val="32"/>
          <w:szCs w:val="32"/>
          <w:rtl/>
          <w:lang w:bidi="ar-DZ"/>
        </w:rPr>
        <w:t xml:space="preserve"> </w:t>
      </w:r>
      <w:r w:rsidRPr="00ED12E0">
        <w:rPr>
          <w:rFonts w:hint="cs"/>
          <w:sz w:val="32"/>
          <w:szCs w:val="32"/>
          <w:rtl/>
          <w:lang w:bidi="ar-DZ"/>
        </w:rPr>
        <w:t>الجنوب</w:t>
      </w:r>
      <w:r w:rsidRPr="00ED12E0">
        <w:rPr>
          <w:sz w:val="32"/>
          <w:szCs w:val="32"/>
          <w:rtl/>
          <w:lang w:bidi="ar-DZ"/>
        </w:rPr>
        <w:t xml:space="preserve"> </w:t>
      </w:r>
      <w:r w:rsidRPr="00ED12E0">
        <w:rPr>
          <w:rFonts w:hint="cs"/>
          <w:sz w:val="32"/>
          <w:szCs w:val="32"/>
          <w:rtl/>
          <w:lang w:bidi="ar-DZ"/>
        </w:rPr>
        <w:t>الشرقي</w:t>
      </w:r>
      <w:r w:rsidRPr="00ED12E0">
        <w:rPr>
          <w:sz w:val="32"/>
          <w:szCs w:val="32"/>
          <w:rtl/>
          <w:lang w:bidi="ar-DZ"/>
        </w:rPr>
        <w:t xml:space="preserve"> </w:t>
      </w:r>
      <w:r w:rsidRPr="00ED12E0">
        <w:rPr>
          <w:rFonts w:hint="cs"/>
          <w:sz w:val="32"/>
          <w:szCs w:val="32"/>
          <w:rtl/>
          <w:lang w:bidi="ar-DZ"/>
        </w:rPr>
        <w:t>الجزائري</w:t>
      </w:r>
      <w:r w:rsidRPr="00ED12E0">
        <w:rPr>
          <w:sz w:val="32"/>
          <w:szCs w:val="32"/>
          <w:rtl/>
          <w:lang w:bidi="ar-DZ"/>
        </w:rPr>
        <w:t xml:space="preserve"> </w:t>
      </w:r>
      <w:r w:rsidRPr="00ED12E0">
        <w:rPr>
          <w:rFonts w:hint="cs"/>
          <w:sz w:val="32"/>
          <w:szCs w:val="32"/>
          <w:rtl/>
          <w:lang w:bidi="ar-DZ"/>
        </w:rPr>
        <w:t>وتونس؟</w:t>
      </w:r>
      <w:r w:rsidRPr="00ED12E0">
        <w:rPr>
          <w:sz w:val="32"/>
          <w:szCs w:val="32"/>
          <w:rtl/>
          <w:lang w:bidi="ar-DZ"/>
        </w:rPr>
        <w:t xml:space="preserve"> </w:t>
      </w:r>
      <w:r w:rsidRPr="00ED12E0">
        <w:rPr>
          <w:rFonts w:hint="cs"/>
          <w:sz w:val="32"/>
          <w:szCs w:val="32"/>
          <w:rtl/>
          <w:lang w:bidi="ar-DZ"/>
        </w:rPr>
        <w:t>وإلى</w:t>
      </w:r>
      <w:r w:rsidRPr="00ED12E0">
        <w:rPr>
          <w:sz w:val="32"/>
          <w:szCs w:val="32"/>
          <w:rtl/>
          <w:lang w:bidi="ar-DZ"/>
        </w:rPr>
        <w:t xml:space="preserve"> </w:t>
      </w:r>
      <w:r w:rsidRPr="00ED12E0">
        <w:rPr>
          <w:rFonts w:hint="cs"/>
          <w:sz w:val="32"/>
          <w:szCs w:val="32"/>
          <w:rtl/>
          <w:lang w:bidi="ar-DZ"/>
        </w:rPr>
        <w:t>أي</w:t>
      </w:r>
      <w:r w:rsidRPr="00ED12E0">
        <w:rPr>
          <w:sz w:val="32"/>
          <w:szCs w:val="32"/>
          <w:rtl/>
          <w:lang w:bidi="ar-DZ"/>
        </w:rPr>
        <w:t xml:space="preserve"> </w:t>
      </w:r>
      <w:r w:rsidRPr="00ED12E0">
        <w:rPr>
          <w:rFonts w:hint="cs"/>
          <w:sz w:val="32"/>
          <w:szCs w:val="32"/>
          <w:rtl/>
          <w:lang w:bidi="ar-DZ"/>
        </w:rPr>
        <w:t>مدى</w:t>
      </w:r>
      <w:r w:rsidRPr="00ED12E0">
        <w:rPr>
          <w:sz w:val="32"/>
          <w:szCs w:val="32"/>
          <w:rtl/>
          <w:lang w:bidi="ar-DZ"/>
        </w:rPr>
        <w:t xml:space="preserve"> </w:t>
      </w:r>
      <w:r w:rsidRPr="00ED12E0">
        <w:rPr>
          <w:rFonts w:hint="cs"/>
          <w:sz w:val="32"/>
          <w:szCs w:val="32"/>
          <w:rtl/>
          <w:lang w:bidi="ar-DZ"/>
        </w:rPr>
        <w:t>ساهمت</w:t>
      </w:r>
      <w:r w:rsidRPr="00ED12E0">
        <w:rPr>
          <w:sz w:val="32"/>
          <w:szCs w:val="32"/>
          <w:rtl/>
          <w:lang w:bidi="ar-DZ"/>
        </w:rPr>
        <w:t xml:space="preserve"> </w:t>
      </w:r>
      <w:r w:rsidRPr="00ED12E0">
        <w:rPr>
          <w:rFonts w:hint="cs"/>
          <w:sz w:val="32"/>
          <w:szCs w:val="32"/>
          <w:rtl/>
          <w:lang w:bidi="ar-DZ"/>
        </w:rPr>
        <w:t>في</w:t>
      </w:r>
      <w:r w:rsidRPr="00ED12E0">
        <w:rPr>
          <w:sz w:val="32"/>
          <w:szCs w:val="32"/>
          <w:rtl/>
          <w:lang w:bidi="ar-DZ"/>
        </w:rPr>
        <w:t xml:space="preserve"> </w:t>
      </w:r>
      <w:r w:rsidRPr="00ED12E0">
        <w:rPr>
          <w:rFonts w:hint="cs"/>
          <w:sz w:val="32"/>
          <w:szCs w:val="32"/>
          <w:rtl/>
          <w:lang w:bidi="ar-DZ"/>
        </w:rPr>
        <w:t>تفعيل</w:t>
      </w:r>
      <w:r w:rsidRPr="00ED12E0">
        <w:rPr>
          <w:sz w:val="32"/>
          <w:szCs w:val="32"/>
          <w:rtl/>
          <w:lang w:bidi="ar-DZ"/>
        </w:rPr>
        <w:t xml:space="preserve"> </w:t>
      </w:r>
      <w:r w:rsidRPr="00ED12E0">
        <w:rPr>
          <w:rFonts w:hint="cs"/>
          <w:sz w:val="32"/>
          <w:szCs w:val="32"/>
          <w:rtl/>
          <w:lang w:bidi="ar-DZ"/>
        </w:rPr>
        <w:t>حركية</w:t>
      </w:r>
      <w:r w:rsidRPr="00ED12E0">
        <w:rPr>
          <w:sz w:val="32"/>
          <w:szCs w:val="32"/>
          <w:rtl/>
          <w:lang w:bidi="ar-DZ"/>
        </w:rPr>
        <w:t xml:space="preserve"> </w:t>
      </w:r>
      <w:r w:rsidRPr="00ED12E0">
        <w:rPr>
          <w:rFonts w:hint="cs"/>
          <w:sz w:val="32"/>
          <w:szCs w:val="32"/>
          <w:rtl/>
          <w:lang w:bidi="ar-DZ"/>
        </w:rPr>
        <w:t>التواصل</w:t>
      </w:r>
      <w:r w:rsidRPr="00ED12E0">
        <w:rPr>
          <w:sz w:val="32"/>
          <w:szCs w:val="32"/>
          <w:rtl/>
          <w:lang w:bidi="ar-DZ"/>
        </w:rPr>
        <w:t xml:space="preserve"> </w:t>
      </w:r>
      <w:r w:rsidRPr="00ED12E0">
        <w:rPr>
          <w:rFonts w:hint="cs"/>
          <w:sz w:val="32"/>
          <w:szCs w:val="32"/>
          <w:rtl/>
          <w:lang w:bidi="ar-DZ"/>
        </w:rPr>
        <w:t>الحضاري</w:t>
      </w:r>
      <w:r w:rsidRPr="00ED12E0">
        <w:rPr>
          <w:sz w:val="32"/>
          <w:szCs w:val="32"/>
          <w:rtl/>
          <w:lang w:bidi="ar-DZ"/>
        </w:rPr>
        <w:t xml:space="preserve"> </w:t>
      </w:r>
      <w:r w:rsidRPr="00ED12E0">
        <w:rPr>
          <w:rFonts w:hint="cs"/>
          <w:sz w:val="32"/>
          <w:szCs w:val="32"/>
          <w:rtl/>
          <w:lang w:bidi="ar-DZ"/>
        </w:rPr>
        <w:t>والتبادل</w:t>
      </w:r>
      <w:r w:rsidRPr="00ED12E0">
        <w:rPr>
          <w:sz w:val="32"/>
          <w:szCs w:val="32"/>
          <w:rtl/>
          <w:lang w:bidi="ar-DZ"/>
        </w:rPr>
        <w:t xml:space="preserve"> </w:t>
      </w:r>
      <w:r w:rsidRPr="00ED12E0">
        <w:rPr>
          <w:rFonts w:hint="cs"/>
          <w:sz w:val="32"/>
          <w:szCs w:val="32"/>
          <w:rtl/>
          <w:lang w:bidi="ar-DZ"/>
        </w:rPr>
        <w:t>الثقافي</w:t>
      </w:r>
      <w:r w:rsidRPr="00ED12E0">
        <w:rPr>
          <w:sz w:val="32"/>
          <w:szCs w:val="32"/>
          <w:rtl/>
          <w:lang w:bidi="ar-DZ"/>
        </w:rPr>
        <w:t xml:space="preserve"> </w:t>
      </w:r>
      <w:r w:rsidRPr="00ED12E0">
        <w:rPr>
          <w:rFonts w:hint="cs"/>
          <w:sz w:val="32"/>
          <w:szCs w:val="32"/>
          <w:rtl/>
          <w:lang w:bidi="ar-DZ"/>
        </w:rPr>
        <w:t>بينهما؟</w:t>
      </w:r>
      <w:r w:rsidRPr="00ED12E0">
        <w:rPr>
          <w:sz w:val="32"/>
          <w:szCs w:val="32"/>
          <w:rtl/>
          <w:lang w:bidi="ar-DZ"/>
        </w:rPr>
        <w:t xml:space="preserve"> </w:t>
      </w:r>
      <w:r w:rsidRPr="00ED12E0">
        <w:rPr>
          <w:rFonts w:hint="cs"/>
          <w:sz w:val="32"/>
          <w:szCs w:val="32"/>
          <w:rtl/>
          <w:lang w:bidi="ar-DZ"/>
        </w:rPr>
        <w:t>ما</w:t>
      </w:r>
      <w:r w:rsidRPr="00ED12E0">
        <w:rPr>
          <w:sz w:val="32"/>
          <w:szCs w:val="32"/>
          <w:rtl/>
          <w:lang w:bidi="ar-DZ"/>
        </w:rPr>
        <w:t xml:space="preserve"> </w:t>
      </w:r>
      <w:r w:rsidRPr="00ED12E0">
        <w:rPr>
          <w:rFonts w:hint="cs"/>
          <w:sz w:val="32"/>
          <w:szCs w:val="32"/>
          <w:rtl/>
          <w:lang w:bidi="ar-DZ"/>
        </w:rPr>
        <w:t>هو</w:t>
      </w:r>
      <w:r w:rsidRPr="00ED12E0">
        <w:rPr>
          <w:sz w:val="32"/>
          <w:szCs w:val="32"/>
          <w:rtl/>
          <w:lang w:bidi="ar-DZ"/>
        </w:rPr>
        <w:t xml:space="preserve"> </w:t>
      </w:r>
      <w:r w:rsidRPr="00ED12E0">
        <w:rPr>
          <w:rFonts w:hint="cs"/>
          <w:sz w:val="32"/>
          <w:szCs w:val="32"/>
          <w:rtl/>
          <w:lang w:bidi="ar-DZ"/>
        </w:rPr>
        <w:t>موقف</w:t>
      </w:r>
      <w:r w:rsidRPr="00ED12E0">
        <w:rPr>
          <w:sz w:val="32"/>
          <w:szCs w:val="32"/>
          <w:rtl/>
          <w:lang w:bidi="ar-DZ"/>
        </w:rPr>
        <w:t xml:space="preserve"> </w:t>
      </w:r>
      <w:r w:rsidRPr="00ED12E0">
        <w:rPr>
          <w:rFonts w:hint="cs"/>
          <w:sz w:val="32"/>
          <w:szCs w:val="32"/>
          <w:rtl/>
          <w:lang w:bidi="ar-DZ"/>
        </w:rPr>
        <w:t>الإستعمار</w:t>
      </w:r>
      <w:r w:rsidRPr="00ED12E0">
        <w:rPr>
          <w:sz w:val="32"/>
          <w:szCs w:val="32"/>
          <w:rtl/>
          <w:lang w:bidi="ar-DZ"/>
        </w:rPr>
        <w:t xml:space="preserve"> </w:t>
      </w:r>
      <w:r w:rsidRPr="00ED12E0">
        <w:rPr>
          <w:rFonts w:hint="cs"/>
          <w:sz w:val="32"/>
          <w:szCs w:val="32"/>
          <w:rtl/>
          <w:lang w:bidi="ar-DZ"/>
        </w:rPr>
        <w:t>الفرنسي</w:t>
      </w:r>
      <w:r w:rsidRPr="00ED12E0">
        <w:rPr>
          <w:sz w:val="32"/>
          <w:szCs w:val="32"/>
          <w:rtl/>
          <w:lang w:bidi="ar-DZ"/>
        </w:rPr>
        <w:t xml:space="preserve"> </w:t>
      </w:r>
      <w:r w:rsidRPr="00ED12E0">
        <w:rPr>
          <w:rFonts w:hint="cs"/>
          <w:sz w:val="32"/>
          <w:szCs w:val="32"/>
          <w:rtl/>
          <w:lang w:bidi="ar-DZ"/>
        </w:rPr>
        <w:t>من</w:t>
      </w:r>
      <w:r w:rsidRPr="00ED12E0">
        <w:rPr>
          <w:sz w:val="32"/>
          <w:szCs w:val="32"/>
          <w:rtl/>
          <w:lang w:bidi="ar-DZ"/>
        </w:rPr>
        <w:t xml:space="preserve"> </w:t>
      </w:r>
      <w:r w:rsidRPr="00ED12E0">
        <w:rPr>
          <w:rFonts w:hint="cs"/>
          <w:sz w:val="32"/>
          <w:szCs w:val="32"/>
          <w:rtl/>
          <w:lang w:bidi="ar-DZ"/>
        </w:rPr>
        <w:t>هذه</w:t>
      </w:r>
      <w:r w:rsidRPr="00ED12E0">
        <w:rPr>
          <w:sz w:val="32"/>
          <w:szCs w:val="32"/>
          <w:rtl/>
          <w:lang w:bidi="ar-DZ"/>
        </w:rPr>
        <w:t xml:space="preserve"> </w:t>
      </w:r>
      <w:r w:rsidRPr="00ED12E0">
        <w:rPr>
          <w:rFonts w:hint="cs"/>
          <w:sz w:val="32"/>
          <w:szCs w:val="32"/>
          <w:rtl/>
          <w:lang w:bidi="ar-DZ"/>
        </w:rPr>
        <w:t>الحركية؟</w:t>
      </w:r>
      <w:r w:rsidRPr="00ED12E0">
        <w:rPr>
          <w:sz w:val="32"/>
          <w:szCs w:val="32"/>
          <w:rtl/>
          <w:lang w:bidi="ar-DZ"/>
        </w:rPr>
        <w:t xml:space="preserve"> </w:t>
      </w:r>
      <w:r w:rsidRPr="00ED12E0">
        <w:rPr>
          <w:rFonts w:hint="cs"/>
          <w:sz w:val="32"/>
          <w:szCs w:val="32"/>
          <w:rtl/>
          <w:lang w:bidi="ar-DZ"/>
        </w:rPr>
        <w:t>وإلى</w:t>
      </w:r>
      <w:r w:rsidRPr="00ED12E0">
        <w:rPr>
          <w:sz w:val="32"/>
          <w:szCs w:val="32"/>
          <w:rtl/>
          <w:lang w:bidi="ar-DZ"/>
        </w:rPr>
        <w:t xml:space="preserve"> </w:t>
      </w:r>
      <w:r w:rsidRPr="00ED12E0">
        <w:rPr>
          <w:rFonts w:hint="cs"/>
          <w:sz w:val="32"/>
          <w:szCs w:val="32"/>
          <w:rtl/>
          <w:lang w:bidi="ar-DZ"/>
        </w:rPr>
        <w:t>أي</w:t>
      </w:r>
      <w:r w:rsidRPr="00ED12E0">
        <w:rPr>
          <w:sz w:val="32"/>
          <w:szCs w:val="32"/>
          <w:rtl/>
          <w:lang w:bidi="ar-DZ"/>
        </w:rPr>
        <w:t xml:space="preserve"> </w:t>
      </w:r>
      <w:r w:rsidRPr="00ED12E0">
        <w:rPr>
          <w:rFonts w:hint="cs"/>
          <w:sz w:val="32"/>
          <w:szCs w:val="32"/>
          <w:rtl/>
          <w:lang w:bidi="ar-DZ"/>
        </w:rPr>
        <w:t>مدى</w:t>
      </w:r>
      <w:r w:rsidRPr="00ED12E0">
        <w:rPr>
          <w:sz w:val="32"/>
          <w:szCs w:val="32"/>
          <w:rtl/>
          <w:lang w:bidi="ar-DZ"/>
        </w:rPr>
        <w:t xml:space="preserve"> </w:t>
      </w:r>
      <w:r w:rsidRPr="00ED12E0">
        <w:rPr>
          <w:rFonts w:hint="cs"/>
          <w:sz w:val="32"/>
          <w:szCs w:val="32"/>
          <w:rtl/>
          <w:lang w:bidi="ar-DZ"/>
        </w:rPr>
        <w:t>نجح</w:t>
      </w:r>
      <w:r w:rsidRPr="00ED12E0">
        <w:rPr>
          <w:sz w:val="32"/>
          <w:szCs w:val="32"/>
          <w:rtl/>
          <w:lang w:bidi="ar-DZ"/>
        </w:rPr>
        <w:t xml:space="preserve"> </w:t>
      </w:r>
      <w:r w:rsidRPr="00ED12E0">
        <w:rPr>
          <w:rFonts w:hint="cs"/>
          <w:sz w:val="32"/>
          <w:szCs w:val="32"/>
          <w:rtl/>
          <w:lang w:bidi="ar-DZ"/>
        </w:rPr>
        <w:t>في</w:t>
      </w:r>
      <w:r w:rsidRPr="00ED12E0">
        <w:rPr>
          <w:sz w:val="32"/>
          <w:szCs w:val="32"/>
          <w:rtl/>
          <w:lang w:bidi="ar-DZ"/>
        </w:rPr>
        <w:t xml:space="preserve"> </w:t>
      </w:r>
      <w:r w:rsidRPr="00ED12E0">
        <w:rPr>
          <w:rFonts w:hint="cs"/>
          <w:sz w:val="32"/>
          <w:szCs w:val="32"/>
          <w:rtl/>
          <w:lang w:bidi="ar-DZ"/>
        </w:rPr>
        <w:t>احتواءها؟</w:t>
      </w:r>
      <w:r w:rsidRPr="00ED12E0">
        <w:rPr>
          <w:sz w:val="32"/>
          <w:szCs w:val="32"/>
          <w:rtl/>
          <w:lang w:bidi="ar-DZ"/>
        </w:rPr>
        <w:t xml:space="preserve"> </w:t>
      </w:r>
      <w:r w:rsidRPr="00ED12E0">
        <w:rPr>
          <w:rFonts w:hint="cs"/>
          <w:sz w:val="32"/>
          <w:szCs w:val="32"/>
          <w:rtl/>
          <w:lang w:bidi="ar-DZ"/>
        </w:rPr>
        <w:t>كيف</w:t>
      </w:r>
      <w:r w:rsidRPr="00ED12E0">
        <w:rPr>
          <w:sz w:val="32"/>
          <w:szCs w:val="32"/>
          <w:rtl/>
          <w:lang w:bidi="ar-DZ"/>
        </w:rPr>
        <w:t xml:space="preserve"> </w:t>
      </w:r>
      <w:r w:rsidRPr="00ED12E0">
        <w:rPr>
          <w:rFonts w:hint="cs"/>
          <w:sz w:val="32"/>
          <w:szCs w:val="32"/>
          <w:rtl/>
          <w:lang w:bidi="ar-DZ"/>
        </w:rPr>
        <w:t>يمكننا</w:t>
      </w:r>
      <w:r w:rsidRPr="00ED12E0">
        <w:rPr>
          <w:sz w:val="32"/>
          <w:szCs w:val="32"/>
          <w:rtl/>
          <w:lang w:bidi="ar-DZ"/>
        </w:rPr>
        <w:t xml:space="preserve"> </w:t>
      </w:r>
      <w:r w:rsidRPr="00ED12E0">
        <w:rPr>
          <w:rFonts w:hint="cs"/>
          <w:sz w:val="32"/>
          <w:szCs w:val="32"/>
          <w:rtl/>
          <w:lang w:bidi="ar-DZ"/>
        </w:rPr>
        <w:t>نحن</w:t>
      </w:r>
      <w:r w:rsidRPr="00ED12E0">
        <w:rPr>
          <w:sz w:val="32"/>
          <w:szCs w:val="32"/>
          <w:rtl/>
          <w:lang w:bidi="ar-DZ"/>
        </w:rPr>
        <w:t xml:space="preserve"> </w:t>
      </w:r>
      <w:r w:rsidRPr="00ED12E0">
        <w:rPr>
          <w:rFonts w:hint="cs"/>
          <w:sz w:val="32"/>
          <w:szCs w:val="32"/>
          <w:rtl/>
          <w:lang w:bidi="ar-DZ"/>
        </w:rPr>
        <w:t>اليوم</w:t>
      </w:r>
      <w:r w:rsidRPr="00ED12E0">
        <w:rPr>
          <w:sz w:val="32"/>
          <w:szCs w:val="32"/>
          <w:rtl/>
          <w:lang w:bidi="ar-DZ"/>
        </w:rPr>
        <w:t xml:space="preserve"> </w:t>
      </w:r>
      <w:r w:rsidRPr="00ED12E0">
        <w:rPr>
          <w:rFonts w:hint="cs"/>
          <w:sz w:val="32"/>
          <w:szCs w:val="32"/>
          <w:rtl/>
          <w:lang w:bidi="ar-DZ"/>
        </w:rPr>
        <w:t>في</w:t>
      </w:r>
      <w:r w:rsidRPr="00ED12E0">
        <w:rPr>
          <w:sz w:val="32"/>
          <w:szCs w:val="32"/>
          <w:rtl/>
          <w:lang w:bidi="ar-DZ"/>
        </w:rPr>
        <w:t xml:space="preserve"> </w:t>
      </w:r>
      <w:r w:rsidRPr="00ED12E0">
        <w:rPr>
          <w:rFonts w:hint="cs"/>
          <w:sz w:val="32"/>
          <w:szCs w:val="32"/>
          <w:rtl/>
          <w:lang w:bidi="ar-DZ"/>
        </w:rPr>
        <w:t>زمن</w:t>
      </w:r>
      <w:r w:rsidRPr="00ED12E0">
        <w:rPr>
          <w:sz w:val="32"/>
          <w:szCs w:val="32"/>
          <w:rtl/>
          <w:lang w:bidi="ar-DZ"/>
        </w:rPr>
        <w:t xml:space="preserve"> </w:t>
      </w:r>
      <w:r w:rsidRPr="00ED12E0">
        <w:rPr>
          <w:rFonts w:hint="cs"/>
          <w:sz w:val="32"/>
          <w:szCs w:val="32"/>
          <w:rtl/>
          <w:lang w:bidi="ar-DZ"/>
        </w:rPr>
        <w:t>العولمة</w:t>
      </w:r>
      <w:r w:rsidRPr="00ED12E0">
        <w:rPr>
          <w:sz w:val="32"/>
          <w:szCs w:val="32"/>
          <w:rtl/>
          <w:lang w:bidi="ar-DZ"/>
        </w:rPr>
        <w:t xml:space="preserve"> </w:t>
      </w:r>
      <w:r w:rsidRPr="00ED12E0">
        <w:rPr>
          <w:rFonts w:hint="cs"/>
          <w:sz w:val="32"/>
          <w:szCs w:val="32"/>
          <w:rtl/>
          <w:lang w:bidi="ar-DZ"/>
        </w:rPr>
        <w:t>أن</w:t>
      </w:r>
      <w:r w:rsidRPr="00ED12E0">
        <w:rPr>
          <w:sz w:val="32"/>
          <w:szCs w:val="32"/>
          <w:rtl/>
          <w:lang w:bidi="ar-DZ"/>
        </w:rPr>
        <w:t xml:space="preserve"> </w:t>
      </w:r>
      <w:r w:rsidRPr="00ED12E0">
        <w:rPr>
          <w:rFonts w:hint="cs"/>
          <w:sz w:val="32"/>
          <w:szCs w:val="32"/>
          <w:rtl/>
          <w:lang w:bidi="ar-DZ"/>
        </w:rPr>
        <w:t>نستفيد</w:t>
      </w:r>
      <w:r w:rsidRPr="00ED12E0">
        <w:rPr>
          <w:sz w:val="32"/>
          <w:szCs w:val="32"/>
          <w:rtl/>
          <w:lang w:bidi="ar-DZ"/>
        </w:rPr>
        <w:t xml:space="preserve"> </w:t>
      </w:r>
      <w:r w:rsidRPr="00ED12E0">
        <w:rPr>
          <w:rFonts w:hint="cs"/>
          <w:sz w:val="32"/>
          <w:szCs w:val="32"/>
          <w:rtl/>
          <w:lang w:bidi="ar-DZ"/>
        </w:rPr>
        <w:t>من</w:t>
      </w:r>
      <w:r w:rsidRPr="00ED12E0">
        <w:rPr>
          <w:sz w:val="32"/>
          <w:szCs w:val="32"/>
          <w:rtl/>
          <w:lang w:bidi="ar-DZ"/>
        </w:rPr>
        <w:t xml:space="preserve"> </w:t>
      </w:r>
      <w:r w:rsidRPr="00ED12E0">
        <w:rPr>
          <w:rFonts w:hint="cs"/>
          <w:sz w:val="32"/>
          <w:szCs w:val="32"/>
          <w:rtl/>
          <w:lang w:bidi="ar-DZ"/>
        </w:rPr>
        <w:t>هذه</w:t>
      </w:r>
      <w:r w:rsidRPr="00ED12E0">
        <w:rPr>
          <w:sz w:val="32"/>
          <w:szCs w:val="32"/>
          <w:rtl/>
          <w:lang w:bidi="ar-DZ"/>
        </w:rPr>
        <w:t xml:space="preserve"> </w:t>
      </w:r>
      <w:r w:rsidRPr="00ED12E0">
        <w:rPr>
          <w:rFonts w:hint="cs"/>
          <w:sz w:val="32"/>
          <w:szCs w:val="32"/>
          <w:rtl/>
          <w:lang w:bidi="ar-DZ"/>
        </w:rPr>
        <w:t>التجربة</w:t>
      </w:r>
      <w:r w:rsidRPr="00ED12E0">
        <w:rPr>
          <w:sz w:val="32"/>
          <w:szCs w:val="32"/>
          <w:rtl/>
          <w:lang w:bidi="ar-DZ"/>
        </w:rPr>
        <w:t xml:space="preserve"> </w:t>
      </w:r>
      <w:r w:rsidRPr="00ED12E0">
        <w:rPr>
          <w:rFonts w:hint="cs"/>
          <w:sz w:val="32"/>
          <w:szCs w:val="32"/>
          <w:rtl/>
          <w:lang w:bidi="ar-DZ"/>
        </w:rPr>
        <w:t>التاريخية</w:t>
      </w:r>
      <w:r w:rsidRPr="00ED12E0">
        <w:rPr>
          <w:sz w:val="32"/>
          <w:szCs w:val="32"/>
          <w:rtl/>
          <w:lang w:bidi="ar-DZ"/>
        </w:rPr>
        <w:t xml:space="preserve"> </w:t>
      </w:r>
      <w:r w:rsidRPr="00ED12E0">
        <w:rPr>
          <w:rFonts w:hint="cs"/>
          <w:sz w:val="32"/>
          <w:szCs w:val="32"/>
          <w:rtl/>
          <w:lang w:bidi="ar-DZ"/>
        </w:rPr>
        <w:t>الناجحة</w:t>
      </w:r>
      <w:r w:rsidRPr="00ED12E0">
        <w:rPr>
          <w:sz w:val="32"/>
          <w:szCs w:val="32"/>
          <w:rtl/>
          <w:lang w:bidi="ar-DZ"/>
        </w:rPr>
        <w:t xml:space="preserve"> </w:t>
      </w:r>
      <w:r w:rsidRPr="00ED12E0">
        <w:rPr>
          <w:rFonts w:hint="cs"/>
          <w:sz w:val="32"/>
          <w:szCs w:val="32"/>
          <w:rtl/>
          <w:lang w:bidi="ar-DZ"/>
        </w:rPr>
        <w:t>في</w:t>
      </w:r>
      <w:r w:rsidRPr="00ED12E0">
        <w:rPr>
          <w:sz w:val="32"/>
          <w:szCs w:val="32"/>
          <w:rtl/>
          <w:lang w:bidi="ar-DZ"/>
        </w:rPr>
        <w:t xml:space="preserve"> </w:t>
      </w:r>
      <w:r w:rsidRPr="00ED12E0">
        <w:rPr>
          <w:rFonts w:hint="cs"/>
          <w:sz w:val="32"/>
          <w:szCs w:val="32"/>
          <w:rtl/>
          <w:lang w:bidi="ar-DZ"/>
        </w:rPr>
        <w:t>بناء</w:t>
      </w:r>
      <w:r w:rsidRPr="00ED12E0">
        <w:rPr>
          <w:sz w:val="32"/>
          <w:szCs w:val="32"/>
          <w:rtl/>
          <w:lang w:bidi="ar-DZ"/>
        </w:rPr>
        <w:t xml:space="preserve"> </w:t>
      </w:r>
      <w:r w:rsidRPr="00ED12E0">
        <w:rPr>
          <w:rFonts w:hint="cs"/>
          <w:sz w:val="32"/>
          <w:szCs w:val="32"/>
          <w:rtl/>
          <w:lang w:bidi="ar-DZ"/>
        </w:rPr>
        <w:t>توجه</w:t>
      </w:r>
      <w:r w:rsidRPr="00ED12E0">
        <w:rPr>
          <w:sz w:val="32"/>
          <w:szCs w:val="32"/>
          <w:rtl/>
          <w:lang w:bidi="ar-DZ"/>
        </w:rPr>
        <w:t xml:space="preserve"> </w:t>
      </w:r>
      <w:r w:rsidRPr="00ED12E0">
        <w:rPr>
          <w:rFonts w:hint="cs"/>
          <w:sz w:val="32"/>
          <w:szCs w:val="32"/>
          <w:rtl/>
          <w:lang w:bidi="ar-DZ"/>
        </w:rPr>
        <w:t>مغاربي</w:t>
      </w:r>
      <w:r w:rsidRPr="00ED12E0">
        <w:rPr>
          <w:sz w:val="32"/>
          <w:szCs w:val="32"/>
          <w:rtl/>
          <w:lang w:bidi="ar-DZ"/>
        </w:rPr>
        <w:t xml:space="preserve"> </w:t>
      </w:r>
      <w:r w:rsidRPr="00ED12E0">
        <w:rPr>
          <w:rFonts w:hint="cs"/>
          <w:sz w:val="32"/>
          <w:szCs w:val="32"/>
          <w:rtl/>
          <w:lang w:bidi="ar-DZ"/>
        </w:rPr>
        <w:t>سليم</w:t>
      </w:r>
      <w:r w:rsidRPr="00ED12E0">
        <w:rPr>
          <w:sz w:val="32"/>
          <w:szCs w:val="32"/>
          <w:rtl/>
          <w:lang w:bidi="ar-DZ"/>
        </w:rPr>
        <w:t xml:space="preserve"> </w:t>
      </w:r>
      <w:r w:rsidRPr="00ED12E0">
        <w:rPr>
          <w:rFonts w:hint="cs"/>
          <w:sz w:val="32"/>
          <w:szCs w:val="32"/>
          <w:rtl/>
          <w:lang w:bidi="ar-DZ"/>
        </w:rPr>
        <w:t>قائم</w:t>
      </w:r>
      <w:r w:rsidRPr="00ED12E0">
        <w:rPr>
          <w:sz w:val="32"/>
          <w:szCs w:val="32"/>
          <w:rtl/>
          <w:lang w:bidi="ar-DZ"/>
        </w:rPr>
        <w:t xml:space="preserve"> </w:t>
      </w:r>
      <w:r w:rsidRPr="00ED12E0">
        <w:rPr>
          <w:rFonts w:hint="cs"/>
          <w:sz w:val="32"/>
          <w:szCs w:val="32"/>
          <w:rtl/>
          <w:lang w:bidi="ar-DZ"/>
        </w:rPr>
        <w:t>على</w:t>
      </w:r>
      <w:r w:rsidRPr="00ED12E0">
        <w:rPr>
          <w:sz w:val="32"/>
          <w:szCs w:val="32"/>
          <w:rtl/>
          <w:lang w:bidi="ar-DZ"/>
        </w:rPr>
        <w:t xml:space="preserve"> </w:t>
      </w:r>
      <w:r w:rsidRPr="00ED12E0">
        <w:rPr>
          <w:rFonts w:hint="cs"/>
          <w:sz w:val="32"/>
          <w:szCs w:val="32"/>
          <w:rtl/>
          <w:lang w:bidi="ar-DZ"/>
        </w:rPr>
        <w:t>احترام</w:t>
      </w:r>
      <w:r w:rsidRPr="00ED12E0">
        <w:rPr>
          <w:sz w:val="32"/>
          <w:szCs w:val="32"/>
          <w:rtl/>
          <w:lang w:bidi="ar-DZ"/>
        </w:rPr>
        <w:t xml:space="preserve"> </w:t>
      </w:r>
      <w:r w:rsidRPr="00ED12E0">
        <w:rPr>
          <w:rFonts w:hint="cs"/>
          <w:sz w:val="32"/>
          <w:szCs w:val="32"/>
          <w:rtl/>
          <w:lang w:bidi="ar-DZ"/>
        </w:rPr>
        <w:t>حسن</w:t>
      </w:r>
      <w:r w:rsidRPr="00ED12E0">
        <w:rPr>
          <w:sz w:val="32"/>
          <w:szCs w:val="32"/>
          <w:rtl/>
          <w:lang w:bidi="ar-DZ"/>
        </w:rPr>
        <w:t xml:space="preserve"> </w:t>
      </w:r>
      <w:r w:rsidRPr="00ED12E0">
        <w:rPr>
          <w:rFonts w:hint="cs"/>
          <w:sz w:val="32"/>
          <w:szCs w:val="32"/>
          <w:rtl/>
          <w:lang w:bidi="ar-DZ"/>
        </w:rPr>
        <w:t>الجوار؛</w:t>
      </w:r>
      <w:r w:rsidRPr="00ED12E0">
        <w:rPr>
          <w:sz w:val="32"/>
          <w:szCs w:val="32"/>
          <w:rtl/>
          <w:lang w:bidi="ar-DZ"/>
        </w:rPr>
        <w:t xml:space="preserve"> </w:t>
      </w:r>
      <w:r w:rsidRPr="00ED12E0">
        <w:rPr>
          <w:rFonts w:hint="cs"/>
          <w:sz w:val="32"/>
          <w:szCs w:val="32"/>
          <w:rtl/>
          <w:lang w:bidi="ar-DZ"/>
        </w:rPr>
        <w:t>وعلى</w:t>
      </w:r>
      <w:r w:rsidRPr="00ED12E0">
        <w:rPr>
          <w:sz w:val="32"/>
          <w:szCs w:val="32"/>
          <w:rtl/>
          <w:lang w:bidi="ar-DZ"/>
        </w:rPr>
        <w:t xml:space="preserve"> </w:t>
      </w:r>
      <w:r w:rsidRPr="00ED12E0">
        <w:rPr>
          <w:rFonts w:hint="cs"/>
          <w:sz w:val="32"/>
          <w:szCs w:val="32"/>
          <w:rtl/>
          <w:lang w:bidi="ar-DZ"/>
        </w:rPr>
        <w:t>التعاون</w:t>
      </w:r>
      <w:r w:rsidRPr="00ED12E0">
        <w:rPr>
          <w:sz w:val="32"/>
          <w:szCs w:val="32"/>
          <w:rtl/>
          <w:lang w:bidi="ar-DZ"/>
        </w:rPr>
        <w:t xml:space="preserve"> </w:t>
      </w:r>
      <w:r w:rsidRPr="00ED12E0">
        <w:rPr>
          <w:rFonts w:hint="cs"/>
          <w:sz w:val="32"/>
          <w:szCs w:val="32"/>
          <w:rtl/>
          <w:lang w:bidi="ar-DZ"/>
        </w:rPr>
        <w:t>الثقافي</w:t>
      </w:r>
      <w:r w:rsidRPr="00ED12E0">
        <w:rPr>
          <w:sz w:val="32"/>
          <w:szCs w:val="32"/>
          <w:rtl/>
          <w:lang w:bidi="ar-DZ"/>
        </w:rPr>
        <w:t xml:space="preserve"> </w:t>
      </w:r>
      <w:r w:rsidRPr="00ED12E0">
        <w:rPr>
          <w:rFonts w:hint="cs"/>
          <w:sz w:val="32"/>
          <w:szCs w:val="32"/>
          <w:rtl/>
          <w:lang w:bidi="ar-DZ"/>
        </w:rPr>
        <w:t>والحضاري</w:t>
      </w:r>
      <w:r w:rsidRPr="00ED12E0">
        <w:rPr>
          <w:sz w:val="32"/>
          <w:szCs w:val="32"/>
          <w:rtl/>
          <w:lang w:bidi="ar-DZ"/>
        </w:rPr>
        <w:t xml:space="preserve"> </w:t>
      </w:r>
      <w:r w:rsidRPr="00ED12E0">
        <w:rPr>
          <w:rFonts w:hint="cs"/>
          <w:sz w:val="32"/>
          <w:szCs w:val="32"/>
          <w:rtl/>
          <w:lang w:bidi="ar-DZ"/>
        </w:rPr>
        <w:t>في</w:t>
      </w:r>
      <w:r w:rsidRPr="00ED12E0">
        <w:rPr>
          <w:sz w:val="32"/>
          <w:szCs w:val="32"/>
          <w:rtl/>
          <w:lang w:bidi="ar-DZ"/>
        </w:rPr>
        <w:t xml:space="preserve"> </w:t>
      </w:r>
      <w:r w:rsidRPr="00ED12E0">
        <w:rPr>
          <w:rFonts w:hint="cs"/>
          <w:sz w:val="32"/>
          <w:szCs w:val="32"/>
          <w:rtl/>
          <w:lang w:bidi="ar-DZ"/>
        </w:rPr>
        <w:t>مختلف</w:t>
      </w:r>
      <w:r w:rsidRPr="00ED12E0">
        <w:rPr>
          <w:sz w:val="32"/>
          <w:szCs w:val="32"/>
          <w:rtl/>
          <w:lang w:bidi="ar-DZ"/>
        </w:rPr>
        <w:t xml:space="preserve"> </w:t>
      </w:r>
      <w:r w:rsidRPr="00ED12E0">
        <w:rPr>
          <w:rFonts w:hint="cs"/>
          <w:sz w:val="32"/>
          <w:szCs w:val="32"/>
          <w:rtl/>
          <w:lang w:bidi="ar-DZ"/>
        </w:rPr>
        <w:t>الميادين؟</w:t>
      </w:r>
      <w:r w:rsidRPr="00ED12E0">
        <w:rPr>
          <w:sz w:val="32"/>
          <w:szCs w:val="32"/>
          <w:rtl/>
          <w:lang w:bidi="ar-DZ"/>
        </w:rPr>
        <w:t xml:space="preserve">  </w:t>
      </w:r>
      <w:r w:rsidRPr="00ED12E0">
        <w:rPr>
          <w:rFonts w:hint="cs"/>
          <w:sz w:val="32"/>
          <w:szCs w:val="32"/>
          <w:rtl/>
          <w:lang w:bidi="ar-DZ"/>
        </w:rPr>
        <w:t>توجه</w:t>
      </w:r>
      <w:r w:rsidRPr="00ED12E0">
        <w:rPr>
          <w:sz w:val="32"/>
          <w:szCs w:val="32"/>
          <w:rtl/>
          <w:lang w:bidi="ar-DZ"/>
        </w:rPr>
        <w:t xml:space="preserve"> </w:t>
      </w:r>
      <w:r w:rsidRPr="00ED12E0">
        <w:rPr>
          <w:rFonts w:hint="cs"/>
          <w:sz w:val="32"/>
          <w:szCs w:val="32"/>
          <w:rtl/>
          <w:lang w:bidi="ar-DZ"/>
        </w:rPr>
        <w:t>قادر</w:t>
      </w:r>
      <w:r w:rsidRPr="00ED12E0">
        <w:rPr>
          <w:sz w:val="32"/>
          <w:szCs w:val="32"/>
          <w:rtl/>
          <w:lang w:bidi="ar-DZ"/>
        </w:rPr>
        <w:t xml:space="preserve"> </w:t>
      </w:r>
      <w:r w:rsidRPr="00ED12E0">
        <w:rPr>
          <w:rFonts w:hint="cs"/>
          <w:sz w:val="32"/>
          <w:szCs w:val="32"/>
          <w:rtl/>
          <w:lang w:bidi="ar-DZ"/>
        </w:rPr>
        <w:t>على</w:t>
      </w:r>
      <w:r w:rsidRPr="00ED12E0">
        <w:rPr>
          <w:sz w:val="32"/>
          <w:szCs w:val="32"/>
          <w:rtl/>
          <w:lang w:bidi="ar-DZ"/>
        </w:rPr>
        <w:t xml:space="preserve"> </w:t>
      </w:r>
      <w:r w:rsidRPr="00ED12E0">
        <w:rPr>
          <w:rFonts w:hint="cs"/>
          <w:sz w:val="32"/>
          <w:szCs w:val="32"/>
          <w:rtl/>
          <w:lang w:bidi="ar-DZ"/>
        </w:rPr>
        <w:t>مواجهة</w:t>
      </w:r>
      <w:r w:rsidRPr="00ED12E0">
        <w:rPr>
          <w:sz w:val="32"/>
          <w:szCs w:val="32"/>
          <w:rtl/>
          <w:lang w:bidi="ar-DZ"/>
        </w:rPr>
        <w:t xml:space="preserve"> </w:t>
      </w:r>
      <w:r w:rsidRPr="00ED12E0">
        <w:rPr>
          <w:rFonts w:hint="cs"/>
          <w:sz w:val="32"/>
          <w:szCs w:val="32"/>
          <w:rtl/>
          <w:lang w:bidi="ar-DZ"/>
        </w:rPr>
        <w:t>التكتلات</w:t>
      </w:r>
      <w:r w:rsidRPr="00ED12E0">
        <w:rPr>
          <w:sz w:val="32"/>
          <w:szCs w:val="32"/>
          <w:rtl/>
          <w:lang w:bidi="ar-DZ"/>
        </w:rPr>
        <w:t xml:space="preserve"> </w:t>
      </w:r>
      <w:r w:rsidRPr="00ED12E0">
        <w:rPr>
          <w:rFonts w:hint="cs"/>
          <w:sz w:val="32"/>
          <w:szCs w:val="32"/>
          <w:rtl/>
          <w:lang w:bidi="ar-DZ"/>
        </w:rPr>
        <w:t>الإقليمية</w:t>
      </w:r>
      <w:r w:rsidRPr="00ED12E0">
        <w:rPr>
          <w:sz w:val="32"/>
          <w:szCs w:val="32"/>
          <w:rtl/>
          <w:lang w:bidi="ar-DZ"/>
        </w:rPr>
        <w:t xml:space="preserve"> </w:t>
      </w:r>
      <w:r w:rsidRPr="00ED12E0">
        <w:rPr>
          <w:rFonts w:hint="cs"/>
          <w:sz w:val="32"/>
          <w:szCs w:val="32"/>
          <w:rtl/>
          <w:lang w:bidi="ar-DZ"/>
        </w:rPr>
        <w:t>والدولية</w:t>
      </w:r>
      <w:r w:rsidRPr="00ED12E0">
        <w:rPr>
          <w:sz w:val="32"/>
          <w:szCs w:val="32"/>
          <w:rtl/>
          <w:lang w:bidi="ar-DZ"/>
        </w:rPr>
        <w:t xml:space="preserve"> </w:t>
      </w:r>
      <w:r w:rsidRPr="00ED12E0">
        <w:rPr>
          <w:rFonts w:hint="cs"/>
          <w:sz w:val="32"/>
          <w:szCs w:val="32"/>
          <w:rtl/>
          <w:lang w:bidi="ar-DZ"/>
        </w:rPr>
        <w:t>الراهنة</w:t>
      </w:r>
      <w:r w:rsidRPr="00ED12E0">
        <w:rPr>
          <w:sz w:val="32"/>
          <w:szCs w:val="32"/>
          <w:rtl/>
          <w:lang w:bidi="ar-DZ"/>
        </w:rPr>
        <w:t xml:space="preserve">. </w:t>
      </w:r>
    </w:p>
    <w:p w:rsidR="00BA2FE5" w:rsidRDefault="00BA2FE5" w:rsidP="0059448D">
      <w:pPr>
        <w:bidi/>
        <w:ind w:firstLine="708"/>
        <w:jc w:val="both"/>
        <w:rPr>
          <w:b/>
          <w:bCs/>
          <w:sz w:val="32"/>
          <w:szCs w:val="32"/>
          <w:rtl/>
          <w:lang w:bidi="ar-DZ"/>
        </w:rPr>
      </w:pPr>
    </w:p>
    <w:p w:rsidR="00BA2FE5" w:rsidRDefault="00BA2FE5" w:rsidP="006924B8">
      <w:pPr>
        <w:bidi/>
        <w:ind w:firstLine="708"/>
        <w:jc w:val="both"/>
        <w:rPr>
          <w:b/>
          <w:bCs/>
          <w:sz w:val="32"/>
          <w:szCs w:val="32"/>
          <w:rtl/>
          <w:lang w:bidi="ar-DZ"/>
        </w:rPr>
      </w:pPr>
    </w:p>
    <w:p w:rsidR="00BA2FE5" w:rsidRDefault="00BA2FE5" w:rsidP="006924B8">
      <w:pPr>
        <w:bidi/>
        <w:ind w:firstLine="708"/>
        <w:jc w:val="both"/>
        <w:rPr>
          <w:b/>
          <w:bCs/>
          <w:sz w:val="32"/>
          <w:szCs w:val="32"/>
          <w:rtl/>
          <w:lang w:bidi="ar-DZ"/>
        </w:rPr>
      </w:pPr>
    </w:p>
    <w:p w:rsidR="00BA2FE5" w:rsidRPr="003A02E2" w:rsidRDefault="00BA2FE5" w:rsidP="006924B8">
      <w:pPr>
        <w:bidi/>
        <w:jc w:val="center"/>
        <w:rPr>
          <w:rFonts w:ascii="Traditional Arabic" w:hAnsi="Traditional Arabic" w:cs="Traditional Arabic"/>
          <w:b/>
          <w:bCs/>
          <w:sz w:val="32"/>
          <w:szCs w:val="32"/>
          <w:rtl/>
          <w:lang w:bidi="ar-DZ"/>
        </w:rPr>
      </w:pPr>
      <w:r w:rsidRPr="003A02E2">
        <w:rPr>
          <w:rFonts w:ascii="Traditional Arabic" w:hAnsi="Traditional Arabic" w:cs="Traditional Arabic"/>
          <w:b/>
          <w:bCs/>
          <w:sz w:val="32"/>
          <w:szCs w:val="32"/>
          <w:rtl/>
          <w:lang w:bidi="ar-DZ"/>
        </w:rPr>
        <w:t>الطرق الصوفية ودورها في التواصل الحضاري والثقافي بين الجنوب الشرقي الجزائري وتونس.</w:t>
      </w:r>
    </w:p>
    <w:p w:rsidR="00BA2FE5" w:rsidRPr="003A02E2" w:rsidRDefault="00BA2FE5" w:rsidP="006924B8">
      <w:pPr>
        <w:bidi/>
        <w:jc w:val="both"/>
        <w:rPr>
          <w:rFonts w:ascii="Traditional Arabic" w:hAnsi="Traditional Arabic" w:cs="Traditional Arabic"/>
          <w:b/>
          <w:bCs/>
          <w:sz w:val="32"/>
          <w:szCs w:val="32"/>
          <w:rtl/>
          <w:lang w:bidi="ar-DZ"/>
        </w:rPr>
      </w:pPr>
      <w:r w:rsidRPr="003A02E2">
        <w:rPr>
          <w:rFonts w:ascii="Traditional Arabic" w:hAnsi="Traditional Arabic" w:cs="Traditional Arabic"/>
          <w:b/>
          <w:bCs/>
          <w:sz w:val="32"/>
          <w:szCs w:val="32"/>
          <w:rtl/>
          <w:lang w:bidi="ar-DZ"/>
        </w:rPr>
        <w:t xml:space="preserve">                                                                                   الدكتور قاصري محمد السعيد</w:t>
      </w:r>
    </w:p>
    <w:p w:rsidR="00BA2FE5" w:rsidRPr="003A02E2" w:rsidRDefault="00BA2FE5" w:rsidP="006924B8">
      <w:pPr>
        <w:bidi/>
        <w:jc w:val="both"/>
        <w:rPr>
          <w:rFonts w:ascii="Traditional Arabic" w:hAnsi="Traditional Arabic" w:cs="Traditional Arabic"/>
          <w:b/>
          <w:bCs/>
          <w:sz w:val="32"/>
          <w:szCs w:val="32"/>
          <w:rtl/>
          <w:lang w:bidi="ar-DZ"/>
        </w:rPr>
      </w:pPr>
      <w:r w:rsidRPr="003A02E2">
        <w:rPr>
          <w:rFonts w:ascii="Traditional Arabic" w:hAnsi="Traditional Arabic" w:cs="Traditional Arabic"/>
          <w:b/>
          <w:bCs/>
          <w:sz w:val="32"/>
          <w:szCs w:val="32"/>
          <w:rtl/>
          <w:lang w:bidi="ar-DZ"/>
        </w:rPr>
        <w:t xml:space="preserve">                                                                                    أستاذ محاضر بقسم التاريخ</w:t>
      </w:r>
    </w:p>
    <w:p w:rsidR="00BA2FE5" w:rsidRPr="003A02E2" w:rsidRDefault="00BA2FE5" w:rsidP="006924B8">
      <w:pPr>
        <w:bidi/>
        <w:jc w:val="both"/>
        <w:rPr>
          <w:rFonts w:ascii="Traditional Arabic" w:hAnsi="Traditional Arabic" w:cs="Traditional Arabic"/>
          <w:b/>
          <w:bCs/>
          <w:sz w:val="32"/>
          <w:szCs w:val="32"/>
          <w:rtl/>
          <w:lang w:bidi="ar-DZ"/>
        </w:rPr>
      </w:pPr>
      <w:r w:rsidRPr="003A02E2">
        <w:rPr>
          <w:rFonts w:ascii="Traditional Arabic" w:hAnsi="Traditional Arabic" w:cs="Traditional Arabic"/>
          <w:b/>
          <w:bCs/>
          <w:sz w:val="32"/>
          <w:szCs w:val="32"/>
          <w:rtl/>
          <w:lang w:bidi="ar-DZ"/>
        </w:rPr>
        <w:t xml:space="preserve">                                                                                         جامعة المسيلة</w:t>
      </w:r>
    </w:p>
    <w:p w:rsidR="00BA2FE5" w:rsidRDefault="00BA2FE5" w:rsidP="0059448D">
      <w:pPr>
        <w:bidi/>
        <w:rPr>
          <w:b/>
          <w:bCs/>
          <w:sz w:val="32"/>
          <w:szCs w:val="32"/>
          <w:rtl/>
          <w:lang w:bidi="ar-DZ"/>
        </w:rPr>
      </w:pPr>
      <w:r>
        <w:rPr>
          <w:rFonts w:hint="cs"/>
          <w:b/>
          <w:bCs/>
          <w:sz w:val="32"/>
          <w:szCs w:val="32"/>
          <w:rtl/>
          <w:lang w:bidi="ar-DZ"/>
        </w:rPr>
        <w:t>توطئة</w:t>
      </w:r>
      <w:r>
        <w:rPr>
          <w:b/>
          <w:bCs/>
          <w:sz w:val="32"/>
          <w:szCs w:val="32"/>
          <w:rtl/>
          <w:lang w:bidi="ar-DZ"/>
        </w:rPr>
        <w:t>:</w:t>
      </w:r>
    </w:p>
    <w:p w:rsidR="00BA2FE5" w:rsidRPr="003A02E2" w:rsidRDefault="00BA2FE5" w:rsidP="006924B8">
      <w:pPr>
        <w:bidi/>
        <w:ind w:firstLine="708"/>
        <w:jc w:val="both"/>
        <w:rPr>
          <w:rFonts w:ascii="Traditional Arabic" w:hAnsi="Traditional Arabic" w:cs="Traditional Arabic"/>
          <w:sz w:val="36"/>
          <w:szCs w:val="36"/>
          <w:rtl/>
          <w:lang w:bidi="ar-DZ"/>
        </w:rPr>
      </w:pPr>
      <w:r w:rsidRPr="003A02E2">
        <w:rPr>
          <w:rFonts w:ascii="Traditional Arabic" w:hAnsi="Traditional Arabic" w:cs="Traditional Arabic"/>
          <w:sz w:val="36"/>
          <w:szCs w:val="36"/>
          <w:rtl/>
          <w:lang w:bidi="ar-DZ"/>
        </w:rPr>
        <w:t xml:space="preserve">لقد شكلت منطقة الجنوب الشرقي الجزائري بموقعها الجغرافي المُتميز وبتراثها  الثقافي الكبير، وبتاريخها العريق؛ حلقة متينة في ربط وتعزيز حركية التواصل الحضاري والثقافي مع دول الجوار عموما ومع تونس خصوصا. ولعله من بين أهم العوامل التي ساعدت على تفعيل حركة التواصل هاته الطرق الصوفية التي انتشرت في المنطقة بشكل كبير؛ رغم آليات العزل والمقاطعة والممناعة التي فرضها الإستعمار الفرنسي على سكان التخوم الجزائرية-التونسية، لأن الطرق الصوفية لا تؤمن بالحدود الجغرافية بل لا تعترف بها في كثير من الأحيان. </w:t>
      </w:r>
    </w:p>
    <w:p w:rsidR="00BA2FE5" w:rsidRPr="003A02E2" w:rsidRDefault="00BA2FE5" w:rsidP="006924B8">
      <w:pPr>
        <w:bidi/>
        <w:ind w:firstLine="708"/>
        <w:jc w:val="both"/>
        <w:rPr>
          <w:rFonts w:ascii="Traditional Arabic" w:hAnsi="Traditional Arabic" w:cs="Traditional Arabic"/>
          <w:sz w:val="36"/>
          <w:szCs w:val="36"/>
          <w:rtl/>
          <w:lang w:bidi="ar-DZ"/>
        </w:rPr>
      </w:pPr>
      <w:r w:rsidRPr="003A02E2">
        <w:rPr>
          <w:rFonts w:ascii="Traditional Arabic" w:hAnsi="Traditional Arabic" w:cs="Traditional Arabic"/>
          <w:sz w:val="36"/>
          <w:szCs w:val="36"/>
          <w:rtl/>
          <w:lang w:bidi="ar-DZ"/>
        </w:rPr>
        <w:t xml:space="preserve">والإنشغال العلمي الذي سنعالجه في هذه الورقة العلمية بعد التطرق إلى الطرق الصوفية التي ظهرت بكل من تونس والجنوب الشرقي الجزائري هو: ما هي مظاهر وملامح التواصل الثقافي- الروحي التي تمت بين الجنوب الشرقي الجزائري وتونس؟ وإلى أي مدى ساهمت في تفعيل حركية التواصل الحضاري والتبادل الثقافي بينهما؟ ما هو موقف الإستعمار الفرنسي من هذه الحركية؟ وإلى أي مدى نجح في احتواءها؟ كيف يمكننا نحن اليوم في زمن العولمة أن نستفيد من هذه التجربة التاريخية الناجحة في بناء توجه مغاربي سليم قائم على احترام حسن الجوار؛ وعلى التعاون الثقافي والحضاري في مختلف الميادين؟  توجه قادر على مواجهة التكتلات الإقليمية والدولية الراهنة. </w:t>
      </w:r>
    </w:p>
    <w:p w:rsidR="00BA2FE5" w:rsidRPr="003A02E2" w:rsidRDefault="00BA2FE5" w:rsidP="006924B8">
      <w:pPr>
        <w:bidi/>
        <w:rPr>
          <w:rFonts w:ascii="Traditional Arabic" w:hAnsi="Traditional Arabic" w:cs="Traditional Arabic"/>
          <w:b/>
          <w:bCs/>
          <w:sz w:val="36"/>
          <w:szCs w:val="36"/>
          <w:rtl/>
          <w:lang w:bidi="ar-DZ"/>
        </w:rPr>
      </w:pPr>
    </w:p>
    <w:p w:rsidR="00BA2FE5" w:rsidRDefault="00BA2FE5" w:rsidP="0059448D">
      <w:pPr>
        <w:bidi/>
        <w:rPr>
          <w:rFonts w:ascii="Traditional Arabic" w:hAnsi="Traditional Arabic" w:cs="Traditional Arabic"/>
          <w:b/>
          <w:bCs/>
          <w:sz w:val="32"/>
          <w:szCs w:val="32"/>
          <w:rtl/>
          <w:lang w:bidi="ar-DZ"/>
        </w:rPr>
      </w:pPr>
    </w:p>
    <w:p w:rsidR="00BA2FE5" w:rsidRDefault="00BA2FE5" w:rsidP="00F03A6E">
      <w:pPr>
        <w:bidi/>
        <w:rPr>
          <w:rFonts w:ascii="Traditional Arabic" w:hAnsi="Traditional Arabic" w:cs="Traditional Arabic"/>
          <w:b/>
          <w:bCs/>
          <w:sz w:val="32"/>
          <w:szCs w:val="32"/>
          <w:rtl/>
          <w:lang w:bidi="ar-DZ"/>
        </w:rPr>
      </w:pPr>
    </w:p>
    <w:p w:rsidR="00BA2FE5" w:rsidRDefault="00BA2FE5" w:rsidP="00F03A6E">
      <w:pPr>
        <w:bidi/>
        <w:rPr>
          <w:rFonts w:ascii="Traditional Arabic" w:hAnsi="Traditional Arabic" w:cs="Traditional Arabic"/>
          <w:b/>
          <w:bCs/>
          <w:sz w:val="32"/>
          <w:szCs w:val="32"/>
          <w:rtl/>
          <w:lang w:bidi="ar-DZ"/>
        </w:rPr>
      </w:pPr>
    </w:p>
    <w:p w:rsidR="00BA2FE5" w:rsidRDefault="00BA2FE5" w:rsidP="00F03A6E">
      <w:pPr>
        <w:bidi/>
        <w:rPr>
          <w:rFonts w:ascii="Traditional Arabic" w:hAnsi="Traditional Arabic" w:cs="Traditional Arabic"/>
          <w:b/>
          <w:bCs/>
          <w:sz w:val="32"/>
          <w:szCs w:val="32"/>
          <w:rtl/>
          <w:lang w:bidi="ar-DZ"/>
        </w:rPr>
      </w:pPr>
    </w:p>
    <w:p w:rsidR="00BA2FE5" w:rsidRDefault="00BA2FE5" w:rsidP="00F03A6E">
      <w:pPr>
        <w:bidi/>
        <w:rPr>
          <w:rFonts w:ascii="Traditional Arabic" w:hAnsi="Traditional Arabic" w:cs="Traditional Arabic"/>
          <w:b/>
          <w:bCs/>
          <w:sz w:val="32"/>
          <w:szCs w:val="32"/>
          <w:rtl/>
          <w:lang w:bidi="ar-DZ"/>
        </w:rPr>
      </w:pPr>
    </w:p>
    <w:p w:rsidR="00BA2FE5" w:rsidRDefault="00BA2FE5" w:rsidP="00F03A6E">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الشاذلية بدأت في تونس ولكن تأسست في المشرق، أما الشابية فقد عرفت في تونس</w:t>
      </w:r>
      <w:r w:rsidRPr="00A66149">
        <w:rPr>
          <w:rStyle w:val="FootnoteReference"/>
          <w:rFonts w:ascii="Traditional Arabic" w:hAnsi="Traditional Arabic" w:cs="Traditional Arabic"/>
          <w:sz w:val="32"/>
          <w:szCs w:val="32"/>
          <w:rtl/>
          <w:lang w:bidi="ar-DZ"/>
        </w:rPr>
        <w:footnoteReference w:id="1"/>
      </w:r>
      <w:r w:rsidRPr="00A66149">
        <w:rPr>
          <w:rFonts w:ascii="Traditional Arabic" w:hAnsi="Traditional Arabic" w:cs="Traditional Arabic"/>
          <w:sz w:val="32"/>
          <w:szCs w:val="32"/>
          <w:rtl/>
          <w:lang w:bidi="ar-DZ"/>
        </w:rPr>
        <w:t xml:space="preserve">. </w:t>
      </w:r>
    </w:p>
    <w:p w:rsidR="00BA2FE5" w:rsidRDefault="00BA2FE5" w:rsidP="00A66149">
      <w:pPr>
        <w:bidi/>
        <w:rPr>
          <w:rFonts w:ascii="Traditional Arabic" w:hAnsi="Traditional Arabic" w:cs="Traditional Arabic"/>
          <w:sz w:val="32"/>
          <w:szCs w:val="32"/>
          <w:rtl/>
          <w:lang w:bidi="ar-DZ"/>
        </w:rPr>
      </w:pPr>
      <w:r>
        <w:rPr>
          <w:rFonts w:ascii="Traditional Arabic" w:hAnsi="Traditional Arabic" w:cs="Traditional Arabic"/>
          <w:sz w:val="32"/>
          <w:szCs w:val="32"/>
          <w:rtl/>
          <w:lang w:bidi="ar-DZ"/>
        </w:rPr>
        <w:t>ا</w:t>
      </w:r>
      <w:r w:rsidRPr="00A66149">
        <w:rPr>
          <w:rFonts w:ascii="Traditional Arabic" w:hAnsi="Traditional Arabic" w:cs="Traditional Arabic"/>
          <w:b/>
          <w:bCs/>
          <w:sz w:val="32"/>
          <w:szCs w:val="32"/>
          <w:rtl/>
          <w:lang w:bidi="ar-DZ"/>
        </w:rPr>
        <w:t>لشاذلية</w:t>
      </w:r>
      <w:r>
        <w:rPr>
          <w:rStyle w:val="FootnoteReference"/>
          <w:rFonts w:ascii="Traditional Arabic" w:hAnsi="Traditional Arabic" w:cs="Traditional Arabic"/>
          <w:b/>
          <w:bCs/>
          <w:sz w:val="32"/>
          <w:szCs w:val="32"/>
          <w:rtl/>
          <w:lang w:bidi="ar-DZ"/>
        </w:rPr>
        <w:footnoteReference w:id="2"/>
      </w:r>
      <w:r w:rsidRPr="00A66149">
        <w:rPr>
          <w:rFonts w:ascii="Traditional Arabic" w:hAnsi="Traditional Arabic" w:cs="Traditional Arabic"/>
          <w:b/>
          <w:bCs/>
          <w:sz w:val="32"/>
          <w:szCs w:val="32"/>
          <w:rtl/>
          <w:lang w:bidi="ar-DZ"/>
        </w:rPr>
        <w:t xml:space="preserve"> </w:t>
      </w:r>
      <w:r>
        <w:rPr>
          <w:rFonts w:ascii="Traditional Arabic" w:hAnsi="Traditional Arabic" w:cs="Traditional Arabic"/>
          <w:sz w:val="32"/>
          <w:szCs w:val="32"/>
          <w:rtl/>
          <w:lang w:bidi="ar-DZ"/>
        </w:rPr>
        <w:t>نشأت في تونس وبات لها فروع في الجزائر. (</w:t>
      </w:r>
      <w:r w:rsidRPr="00A66149">
        <w:rPr>
          <w:rFonts w:ascii="Traditional Arabic" w:hAnsi="Traditional Arabic" w:cs="Traditional Arabic"/>
          <w:b/>
          <w:bCs/>
          <w:sz w:val="32"/>
          <w:szCs w:val="32"/>
          <w:rtl/>
          <w:lang w:bidi="ar-DZ"/>
        </w:rPr>
        <w:t>شترة 441</w:t>
      </w:r>
      <w:r>
        <w:rPr>
          <w:rFonts w:ascii="Traditional Arabic" w:hAnsi="Traditional Arabic" w:cs="Traditional Arabic"/>
          <w:sz w:val="32"/>
          <w:szCs w:val="32"/>
          <w:rtl/>
          <w:lang w:bidi="ar-DZ"/>
        </w:rPr>
        <w:t>).</w:t>
      </w:r>
    </w:p>
    <w:p w:rsidR="00BA2FE5" w:rsidRPr="00A66149" w:rsidRDefault="00BA2FE5" w:rsidP="00A66149">
      <w:pPr>
        <w:bidi/>
        <w:rPr>
          <w:rFonts w:ascii="Traditional Arabic" w:hAnsi="Traditional Arabic" w:cs="Traditional Arabic"/>
          <w:sz w:val="32"/>
          <w:szCs w:val="32"/>
          <w:u w:val="single"/>
          <w:rtl/>
          <w:lang w:bidi="ar-DZ"/>
        </w:rPr>
      </w:pPr>
      <w:r>
        <w:rPr>
          <w:rFonts w:ascii="Traditional Arabic" w:hAnsi="Traditional Arabic" w:cs="Traditional Arabic"/>
          <w:sz w:val="32"/>
          <w:szCs w:val="32"/>
          <w:rtl/>
          <w:lang w:bidi="ar-DZ"/>
        </w:rPr>
        <w:t xml:space="preserve"> </w:t>
      </w:r>
      <w:r w:rsidRPr="00A66149">
        <w:rPr>
          <w:rFonts w:ascii="Traditional Arabic" w:hAnsi="Traditional Arabic" w:cs="Traditional Arabic"/>
          <w:b/>
          <w:bCs/>
          <w:sz w:val="32"/>
          <w:szCs w:val="32"/>
          <w:u w:val="single"/>
          <w:rtl/>
          <w:lang w:bidi="ar-DZ"/>
        </w:rPr>
        <w:t>القادرية</w:t>
      </w:r>
      <w:r w:rsidRPr="00A66149">
        <w:rPr>
          <w:rFonts w:ascii="Traditional Arabic" w:hAnsi="Traditional Arabic" w:cs="Traditional Arabic"/>
          <w:sz w:val="32"/>
          <w:szCs w:val="32"/>
          <w:u w:val="single"/>
          <w:rtl/>
          <w:lang w:bidi="ar-DZ"/>
        </w:rPr>
        <w:t xml:space="preserve"> كان لها فروع في الجزائر وتونس، </w:t>
      </w:r>
    </w:p>
    <w:p w:rsidR="00BA2FE5" w:rsidRPr="00A66149" w:rsidRDefault="00BA2FE5" w:rsidP="00A66149">
      <w:pPr>
        <w:bidi/>
        <w:rPr>
          <w:rFonts w:ascii="Traditional Arabic" w:hAnsi="Traditional Arabic" w:cs="Traditional Arabic"/>
          <w:sz w:val="32"/>
          <w:szCs w:val="32"/>
          <w:rtl/>
          <w:lang w:bidi="ar-DZ"/>
        </w:rPr>
      </w:pPr>
      <w:r>
        <w:rPr>
          <w:rFonts w:ascii="Traditional Arabic" w:hAnsi="Traditional Arabic" w:cs="Traditional Arabic"/>
          <w:sz w:val="32"/>
          <w:szCs w:val="32"/>
          <w:rtl/>
          <w:lang w:bidi="ar-DZ"/>
        </w:rPr>
        <w:t xml:space="preserve">ومن تونس دخلت </w:t>
      </w:r>
      <w:r w:rsidRPr="00A66149">
        <w:rPr>
          <w:rFonts w:ascii="Traditional Arabic" w:hAnsi="Traditional Arabic" w:cs="Traditional Arabic"/>
          <w:b/>
          <w:bCs/>
          <w:sz w:val="32"/>
          <w:szCs w:val="32"/>
          <w:rtl/>
          <w:lang w:bidi="ar-DZ"/>
        </w:rPr>
        <w:t>الشابية والبوعلية والسلامية</w:t>
      </w:r>
      <w:r>
        <w:rPr>
          <w:rFonts w:ascii="Traditional Arabic" w:hAnsi="Traditional Arabic" w:cs="Traditional Arabic"/>
          <w:sz w:val="32"/>
          <w:szCs w:val="32"/>
          <w:rtl/>
          <w:lang w:bidi="ar-DZ"/>
        </w:rPr>
        <w:t>. (شترة 441).</w:t>
      </w:r>
    </w:p>
    <w:p w:rsidR="00BA2FE5" w:rsidRPr="00A66149" w:rsidRDefault="00BA2FE5" w:rsidP="00F03A6E">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[ولم يأت ىخر القرن (سنة 1897) حتى أعلن المختصون الفرنسيون أن الرحمانية قد تمزقت إلى 25 فرعا، لا يعترف أحدها بالآخر، أي كل فرع كان له شيخ مستقل، رغم الأصل الواحد (وهو زاوية آيت اسماعيل اليت خربها الفرنسيون سنة 1857) والمبادئ الواحدة. ومن هذه الفروع]</w:t>
      </w:r>
      <w:r w:rsidRPr="00A66149">
        <w:rPr>
          <w:rStyle w:val="FootnoteReference"/>
          <w:rFonts w:ascii="Traditional Arabic" w:hAnsi="Traditional Arabic" w:cs="Traditional Arabic"/>
          <w:sz w:val="32"/>
          <w:szCs w:val="32"/>
          <w:rtl/>
          <w:lang w:bidi="ar-DZ"/>
        </w:rPr>
        <w:footnoteReference w:id="3"/>
      </w:r>
      <w:r w:rsidRPr="00A66149">
        <w:rPr>
          <w:rFonts w:ascii="Traditional Arabic" w:hAnsi="Traditional Arabic" w:cs="Traditional Arabic"/>
          <w:sz w:val="32"/>
          <w:szCs w:val="32"/>
          <w:rtl/>
          <w:lang w:bidi="ar-DZ"/>
        </w:rPr>
        <w:t xml:space="preserve">: </w:t>
      </w:r>
    </w:p>
    <w:p w:rsidR="00BA2FE5" w:rsidRPr="00A66149" w:rsidRDefault="00BA2FE5" w:rsidP="00F03A6E">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فرع نفطة (تونس) وشيخه مصطفى بن عزوز البرجي.</w:t>
      </w:r>
    </w:p>
    <w:p w:rsidR="00BA2FE5" w:rsidRPr="00A66149" w:rsidRDefault="00BA2FE5" w:rsidP="00F03A6E">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فرع وادي سوف،  وشيخه سالم بن محمد الأعرج السالمي.</w:t>
      </w:r>
    </w:p>
    <w:p w:rsidR="00BA2FE5" w:rsidRDefault="00BA2FE5" w:rsidP="00F03A6E">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وفي تلك الأثناء (1897) كانت زاوية قمار أوفرعها، قد لخذت مبادرات تدل على استقلالها بقيادة الشيخ محمد العروسي</w:t>
      </w:r>
      <w:r w:rsidRPr="00A66149">
        <w:rPr>
          <w:rStyle w:val="FootnoteReference"/>
          <w:rFonts w:ascii="Traditional Arabic" w:hAnsi="Traditional Arabic" w:cs="Traditional Arabic"/>
          <w:sz w:val="32"/>
          <w:szCs w:val="32"/>
          <w:rtl/>
          <w:lang w:bidi="ar-DZ"/>
        </w:rPr>
        <w:footnoteReference w:id="4"/>
      </w:r>
      <w:r w:rsidRPr="00A66149">
        <w:rPr>
          <w:rFonts w:ascii="Traditional Arabic" w:hAnsi="Traditional Arabic" w:cs="Traditional Arabic"/>
          <w:sz w:val="32"/>
          <w:szCs w:val="32"/>
          <w:rtl/>
          <w:lang w:bidi="ar-DZ"/>
        </w:rPr>
        <w:t xml:space="preserve">. </w:t>
      </w:r>
    </w:p>
    <w:p w:rsidR="00BA2FE5" w:rsidRDefault="00BA2FE5" w:rsidP="00A66149">
      <w:pPr>
        <w:bidi/>
        <w:rPr>
          <w:rFonts w:ascii="Traditional Arabic" w:hAnsi="Traditional Arabic" w:cs="Traditional Arabic"/>
          <w:sz w:val="32"/>
          <w:szCs w:val="32"/>
          <w:rtl/>
          <w:lang w:bidi="ar-DZ"/>
        </w:rPr>
      </w:pPr>
      <w:r>
        <w:rPr>
          <w:rFonts w:ascii="Traditional Arabic" w:hAnsi="Traditional Arabic" w:cs="Traditional Arabic"/>
          <w:sz w:val="32"/>
          <w:szCs w:val="32"/>
          <w:rtl/>
          <w:lang w:bidi="ar-DZ"/>
        </w:rPr>
        <w:t>[زاوية تماسين وزاوية قمار قد استجلبت بعض العلماء من تونس للتدريس لأبناء الزاوية مثل الشيخ محمد اللقاني السائحي</w:t>
      </w:r>
      <w:r>
        <w:rPr>
          <w:rStyle w:val="FootnoteReference"/>
          <w:rFonts w:ascii="Traditional Arabic" w:hAnsi="Traditional Arabic" w:cs="Traditional Arabic"/>
          <w:sz w:val="32"/>
          <w:szCs w:val="32"/>
          <w:rtl/>
          <w:lang w:bidi="ar-DZ"/>
        </w:rPr>
        <w:footnoteReference w:id="5"/>
      </w:r>
      <w:r>
        <w:rPr>
          <w:rFonts w:ascii="Traditional Arabic" w:hAnsi="Traditional Arabic" w:cs="Traditional Arabic"/>
          <w:sz w:val="32"/>
          <w:szCs w:val="32"/>
          <w:rtl/>
          <w:lang w:bidi="ar-DZ"/>
        </w:rPr>
        <w:t>.]</w:t>
      </w:r>
    </w:p>
    <w:p w:rsidR="00BA2FE5" w:rsidRDefault="00BA2FE5" w:rsidP="00A66149">
      <w:pPr>
        <w:bidi/>
        <w:rPr>
          <w:rFonts w:ascii="Traditional Arabic" w:hAnsi="Traditional Arabic" w:cs="Traditional Arabic"/>
          <w:sz w:val="32"/>
          <w:szCs w:val="32"/>
          <w:rtl/>
          <w:lang w:bidi="ar-DZ"/>
        </w:rPr>
      </w:pPr>
      <w:r>
        <w:rPr>
          <w:rFonts w:ascii="Traditional Arabic" w:hAnsi="Traditional Arabic" w:cs="Traditional Arabic"/>
          <w:sz w:val="32"/>
          <w:szCs w:val="32"/>
          <w:rtl/>
          <w:lang w:bidi="ar-DZ"/>
        </w:rPr>
        <w:t>((ومهما كان الأمر فإن هذه الطرق الصوفية كانت قد أحدثت صلات ولو ضعيفة بين الجزائريين والتونسيين في مجال التصوف والسياسة والحضارة، )). شترة 343.</w:t>
      </w:r>
    </w:p>
    <w:p w:rsidR="00BA2FE5" w:rsidRDefault="00BA2FE5" w:rsidP="00A66149">
      <w:pPr>
        <w:bidi/>
        <w:rPr>
          <w:rFonts w:ascii="Traditional Arabic" w:hAnsi="Traditional Arabic" w:cs="Traditional Arabic"/>
          <w:sz w:val="32"/>
          <w:szCs w:val="32"/>
          <w:rtl/>
          <w:lang w:bidi="ar-DZ"/>
        </w:rPr>
      </w:pPr>
      <w:r w:rsidRPr="00A66149">
        <w:rPr>
          <w:rFonts w:ascii="Traditional Arabic" w:hAnsi="Traditional Arabic" w:cs="Traditional Arabic"/>
          <w:b/>
          <w:bCs/>
          <w:sz w:val="32"/>
          <w:szCs w:val="32"/>
          <w:rtl/>
          <w:lang w:bidi="ar-DZ"/>
        </w:rPr>
        <w:t xml:space="preserve">الشابية: </w:t>
      </w:r>
      <w:r w:rsidRPr="00A66149">
        <w:rPr>
          <w:rFonts w:ascii="Traditional Arabic" w:hAnsi="Traditional Arabic" w:cs="Traditional Arabic"/>
          <w:sz w:val="32"/>
          <w:szCs w:val="32"/>
          <w:rtl/>
          <w:lang w:bidi="ar-DZ"/>
        </w:rPr>
        <w:t>أسسها أحمد بن مخلوف أحد أتباع الشيخ محمد بن ناصر الدرعي. (شترة 4</w:t>
      </w:r>
      <w:r>
        <w:rPr>
          <w:rFonts w:ascii="Traditional Arabic" w:hAnsi="Traditional Arabic" w:cs="Traditional Arabic"/>
          <w:sz w:val="32"/>
          <w:szCs w:val="32"/>
          <w:rtl/>
          <w:lang w:bidi="ar-DZ"/>
        </w:rPr>
        <w:t>45</w:t>
      </w:r>
      <w:r w:rsidRPr="00A66149">
        <w:rPr>
          <w:rFonts w:ascii="Traditional Arabic" w:hAnsi="Traditional Arabic" w:cs="Traditional Arabic"/>
          <w:sz w:val="32"/>
          <w:szCs w:val="32"/>
          <w:rtl/>
          <w:lang w:bidi="ar-DZ"/>
        </w:rPr>
        <w:t>)</w:t>
      </w:r>
      <w:r>
        <w:rPr>
          <w:rFonts w:ascii="Traditional Arabic" w:hAnsi="Traditional Arabic" w:cs="Traditional Arabic"/>
          <w:sz w:val="32"/>
          <w:szCs w:val="32"/>
          <w:rtl/>
          <w:lang w:bidi="ar-DZ"/>
        </w:rPr>
        <w:t>: من بين الطرق التي وجدت صدى في وادي سوف(يراجع كتاب العدواني)..لقد كان لها نفوذ دديني واسع امتد إلى كل منالقالة وسوق اهراس وتبسة والأوراسل[...]</w:t>
      </w:r>
    </w:p>
    <w:p w:rsidR="00BA2FE5" w:rsidRDefault="00BA2FE5" w:rsidP="00A66149">
      <w:pPr>
        <w:bidi/>
        <w:rPr>
          <w:rFonts w:ascii="Traditional Arabic" w:hAnsi="Traditional Arabic" w:cs="Traditional Arabic"/>
          <w:b/>
          <w:bCs/>
          <w:sz w:val="32"/>
          <w:szCs w:val="32"/>
          <w:rtl/>
          <w:lang w:bidi="ar-DZ"/>
        </w:rPr>
      </w:pPr>
      <w:r w:rsidRPr="00A66149">
        <w:rPr>
          <w:rFonts w:ascii="Traditional Arabic" w:hAnsi="Traditional Arabic" w:cs="Traditional Arabic"/>
          <w:b/>
          <w:bCs/>
          <w:sz w:val="32"/>
          <w:szCs w:val="32"/>
          <w:rtl/>
          <w:lang w:bidi="ar-DZ"/>
        </w:rPr>
        <w:t xml:space="preserve">الرحمانية: </w:t>
      </w:r>
      <w:r>
        <w:rPr>
          <w:rFonts w:ascii="Traditional Arabic" w:hAnsi="Traditional Arabic" w:cs="Traditional Arabic"/>
          <w:b/>
          <w:bCs/>
          <w:sz w:val="32"/>
          <w:szCs w:val="32"/>
          <w:rtl/>
          <w:lang w:bidi="ar-DZ"/>
        </w:rPr>
        <w:t>.....ومعظم أتباعها ينتمون إلى منطقة القبائل ويقيمون في تونس ولها فروع الجنوب التونسي. (شترة 445)</w:t>
      </w:r>
    </w:p>
    <w:p w:rsidR="00BA2FE5" w:rsidRDefault="00BA2FE5" w:rsidP="00A66149">
      <w:pPr>
        <w:bidi/>
        <w:rPr>
          <w:rFonts w:ascii="Traditional Arabic" w:hAnsi="Traditional Arabic" w:cs="Traditional Arabic"/>
          <w:sz w:val="32"/>
          <w:szCs w:val="32"/>
          <w:rtl/>
          <w:lang w:bidi="ar-DZ"/>
        </w:rPr>
      </w:pPr>
      <w:r>
        <w:rPr>
          <w:rFonts w:ascii="Traditional Arabic" w:hAnsi="Traditional Arabic" w:cs="Traditional Arabic"/>
          <w:b/>
          <w:bCs/>
          <w:sz w:val="32"/>
          <w:szCs w:val="32"/>
          <w:rtl/>
          <w:lang w:bidi="ar-DZ"/>
        </w:rPr>
        <w:t xml:space="preserve">العلوية: </w:t>
      </w:r>
      <w:r w:rsidRPr="00A66149">
        <w:rPr>
          <w:rFonts w:ascii="Traditional Arabic" w:hAnsi="Traditional Arabic" w:cs="Traditional Arabic"/>
          <w:sz w:val="32"/>
          <w:szCs w:val="32"/>
          <w:rtl/>
          <w:lang w:bidi="ar-DZ"/>
        </w:rPr>
        <w:t>أسست في القرن 7هـ حول ضريح أحد الأولياء يدعى أبو علي في نفطة.</w:t>
      </w:r>
      <w:r>
        <w:rPr>
          <w:rFonts w:ascii="Traditional Arabic" w:hAnsi="Traditional Arabic" w:cs="Traditional Arabic"/>
          <w:sz w:val="32"/>
          <w:szCs w:val="32"/>
          <w:rtl/>
          <w:lang w:bidi="ar-DZ"/>
        </w:rPr>
        <w:t xml:space="preserve"> (شترة 446).</w:t>
      </w:r>
    </w:p>
    <w:p w:rsidR="00BA2FE5" w:rsidRPr="00A66149" w:rsidRDefault="00BA2FE5" w:rsidP="00A66149">
      <w:pPr>
        <w:bidi/>
        <w:rPr>
          <w:rFonts w:ascii="Traditional Arabic" w:hAnsi="Traditional Arabic" w:cs="Traditional Arabic"/>
          <w:b/>
          <w:bCs/>
          <w:sz w:val="32"/>
          <w:szCs w:val="32"/>
          <w:rtl/>
          <w:lang w:bidi="ar-DZ"/>
        </w:rPr>
      </w:pPr>
      <w:r w:rsidRPr="00A66149">
        <w:rPr>
          <w:rFonts w:ascii="Traditional Arabic" w:hAnsi="Traditional Arabic" w:cs="Traditional Arabic"/>
          <w:b/>
          <w:bCs/>
          <w:sz w:val="32"/>
          <w:szCs w:val="32"/>
          <w:rtl/>
          <w:lang w:bidi="ar-DZ"/>
        </w:rPr>
        <w:t>الحشاشية</w:t>
      </w:r>
      <w:r>
        <w:rPr>
          <w:rFonts w:ascii="Traditional Arabic" w:hAnsi="Traditional Arabic" w:cs="Traditional Arabic"/>
          <w:sz w:val="32"/>
          <w:szCs w:val="32"/>
          <w:rtl/>
          <w:lang w:bidi="ar-DZ"/>
        </w:rPr>
        <w:t xml:space="preserve">: طريقة خاصة بأهل تقرت من الجزائريين القاطنين في تونس. (شترة 447) يراجع </w:t>
      </w:r>
      <w:r w:rsidRPr="00A66149">
        <w:rPr>
          <w:rFonts w:ascii="Traditional Arabic" w:hAnsi="Traditional Arabic" w:cs="Traditional Arabic"/>
          <w:b/>
          <w:bCs/>
          <w:sz w:val="32"/>
          <w:szCs w:val="32"/>
          <w:rtl/>
          <w:lang w:bidi="ar-DZ"/>
        </w:rPr>
        <w:t>حاضر العالم الإسلامي</w:t>
      </w:r>
    </w:p>
    <w:p w:rsidR="00BA2FE5" w:rsidRDefault="00BA2FE5" w:rsidP="00F03A6E">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وظهرت فروع اخرى في شرق الجزائر وجنوبها، كان لها دور بارز أثناء غزو فرنسا للصحراء في النصف الثاني من القرن الماضي، وفي هذا الصدد نذكر زوايا عميش (الوادي) والرويسات (ورقلة)، كما نذكر زاوية نفطة وزاوية الكاف، وكلتاهما بتونس وبكن لهما نفوذ بالجهات المجاورة في الجزائر</w:t>
      </w:r>
      <w:r w:rsidRPr="00A66149">
        <w:rPr>
          <w:rStyle w:val="FootnoteReference"/>
          <w:rFonts w:ascii="Traditional Arabic" w:hAnsi="Traditional Arabic" w:cs="Traditional Arabic"/>
          <w:sz w:val="32"/>
          <w:szCs w:val="32"/>
          <w:rtl/>
          <w:lang w:bidi="ar-DZ"/>
        </w:rPr>
        <w:footnoteReference w:id="6"/>
      </w:r>
      <w:r w:rsidRPr="00A66149">
        <w:rPr>
          <w:rFonts w:ascii="Traditional Arabic" w:hAnsi="Traditional Arabic" w:cs="Traditional Arabic"/>
          <w:sz w:val="32"/>
          <w:szCs w:val="32"/>
          <w:rtl/>
          <w:lang w:bidi="ar-DZ"/>
        </w:rPr>
        <w:t xml:space="preserve">. </w:t>
      </w:r>
    </w:p>
    <w:p w:rsidR="00BA2FE5" w:rsidRPr="00A66149" w:rsidRDefault="00BA2FE5" w:rsidP="00A66149">
      <w:pPr>
        <w:bidi/>
        <w:rPr>
          <w:rFonts w:ascii="Traditional Arabic" w:hAnsi="Traditional Arabic" w:cs="Traditional Arabic"/>
          <w:b/>
          <w:bCs/>
          <w:sz w:val="32"/>
          <w:szCs w:val="32"/>
          <w:rtl/>
          <w:lang w:bidi="ar-DZ"/>
        </w:rPr>
      </w:pPr>
      <w:r w:rsidRPr="00A66149">
        <w:rPr>
          <w:rFonts w:ascii="Traditional Arabic" w:hAnsi="Traditional Arabic" w:cs="Traditional Arabic"/>
          <w:b/>
          <w:bCs/>
          <w:sz w:val="32"/>
          <w:szCs w:val="32"/>
          <w:rtl/>
          <w:lang w:bidi="ar-DZ"/>
        </w:rPr>
        <w:t xml:space="preserve">القادرية: </w:t>
      </w:r>
      <w:r w:rsidRPr="00A66149">
        <w:rPr>
          <w:rFonts w:ascii="Traditional Arabic" w:hAnsi="Traditional Arabic" w:cs="Traditional Arabic"/>
          <w:sz w:val="32"/>
          <w:szCs w:val="32"/>
          <w:rtl/>
          <w:lang w:bidi="ar-DZ"/>
        </w:rPr>
        <w:t>تعد أساس ومنطلق كل الطرق الصوفية في الجزائر...</w:t>
      </w:r>
      <w:r>
        <w:rPr>
          <w:rFonts w:ascii="Traditional Arabic" w:hAnsi="Traditional Arabic" w:cs="Traditional Arabic"/>
          <w:sz w:val="32"/>
          <w:szCs w:val="32"/>
          <w:rtl/>
          <w:lang w:bidi="ar-DZ"/>
        </w:rPr>
        <w:t>(شترة 447): وإن كانت الشاذلية قد تفرعت أصلا عن القادرية، ولكنها اخذت منحنى صوفيا يختلف عن المنحنى الصوفي القادري...شترة 447.  وشيوخ القادرية كثيرون في الجزائر...الشيخ محمد الهاشمي الشريف بن ابراهيم بن أحمد [</w:t>
      </w:r>
      <w:r>
        <w:rPr>
          <w:rFonts w:hint="cs"/>
          <w:rtl/>
          <w:lang w:bidi="ar-DZ"/>
        </w:rPr>
        <w:t>ولد</w:t>
      </w:r>
      <w:r>
        <w:rPr>
          <w:rtl/>
          <w:lang w:bidi="ar-DZ"/>
        </w:rPr>
        <w:t xml:space="preserve"> </w:t>
      </w:r>
      <w:r>
        <w:rPr>
          <w:rFonts w:hint="cs"/>
          <w:rtl/>
          <w:lang w:bidi="ar-DZ"/>
        </w:rPr>
        <w:t>سنة</w:t>
      </w:r>
      <w:r>
        <w:rPr>
          <w:rtl/>
          <w:lang w:bidi="ar-DZ"/>
        </w:rPr>
        <w:t xml:space="preserve"> 1853 </w:t>
      </w:r>
      <w:r>
        <w:rPr>
          <w:rFonts w:hint="cs"/>
          <w:rtl/>
          <w:lang w:bidi="ar-DZ"/>
        </w:rPr>
        <w:t>بنفطة</w:t>
      </w:r>
      <w:r>
        <w:rPr>
          <w:rtl/>
          <w:lang w:bidi="ar-DZ"/>
        </w:rPr>
        <w:t xml:space="preserve"> </w:t>
      </w:r>
      <w:r>
        <w:rPr>
          <w:rFonts w:hint="cs"/>
          <w:rtl/>
          <w:lang w:bidi="ar-DZ"/>
        </w:rPr>
        <w:t>بتونس،</w:t>
      </w:r>
      <w:r>
        <w:rPr>
          <w:rtl/>
          <w:lang w:bidi="ar-DZ"/>
        </w:rPr>
        <w:t xml:space="preserve"> </w:t>
      </w:r>
      <w:r>
        <w:rPr>
          <w:rFonts w:hint="cs"/>
          <w:rtl/>
          <w:lang w:bidi="ar-DZ"/>
        </w:rPr>
        <w:t>تلقى</w:t>
      </w:r>
      <w:r>
        <w:rPr>
          <w:rtl/>
          <w:lang w:bidi="ar-DZ"/>
        </w:rPr>
        <w:t xml:space="preserve"> </w:t>
      </w:r>
      <w:r>
        <w:rPr>
          <w:rFonts w:hint="cs"/>
          <w:rtl/>
          <w:lang w:bidi="ar-DZ"/>
        </w:rPr>
        <w:t>تعليمه</w:t>
      </w:r>
      <w:r>
        <w:rPr>
          <w:rtl/>
          <w:lang w:bidi="ar-DZ"/>
        </w:rPr>
        <w:t xml:space="preserve"> </w:t>
      </w:r>
      <w:r>
        <w:rPr>
          <w:rFonts w:hint="cs"/>
          <w:rtl/>
          <w:lang w:bidi="ar-DZ"/>
        </w:rPr>
        <w:t>الديني</w:t>
      </w:r>
      <w:r>
        <w:rPr>
          <w:rtl/>
          <w:lang w:bidi="ar-DZ"/>
        </w:rPr>
        <w:t xml:space="preserve"> </w:t>
      </w:r>
      <w:r>
        <w:rPr>
          <w:rFonts w:hint="cs"/>
          <w:rtl/>
          <w:lang w:bidi="ar-DZ"/>
        </w:rPr>
        <w:t>الإسلامي</w:t>
      </w:r>
      <w:r>
        <w:rPr>
          <w:rtl/>
          <w:lang w:bidi="ar-DZ"/>
        </w:rPr>
        <w:t xml:space="preserve"> </w:t>
      </w:r>
      <w:r>
        <w:rPr>
          <w:rFonts w:hint="cs"/>
          <w:rtl/>
          <w:lang w:bidi="ar-DZ"/>
        </w:rPr>
        <w:t>على</w:t>
      </w:r>
      <w:r>
        <w:rPr>
          <w:rtl/>
          <w:lang w:bidi="ar-DZ"/>
        </w:rPr>
        <w:t xml:space="preserve"> </w:t>
      </w:r>
      <w:r>
        <w:rPr>
          <w:rFonts w:hint="cs"/>
          <w:rtl/>
          <w:lang w:bidi="ar-DZ"/>
        </w:rPr>
        <w:t>يد</w:t>
      </w:r>
      <w:r>
        <w:rPr>
          <w:rtl/>
          <w:lang w:bidi="ar-DZ"/>
        </w:rPr>
        <w:t xml:space="preserve"> </w:t>
      </w:r>
      <w:r>
        <w:rPr>
          <w:rFonts w:hint="cs"/>
          <w:rtl/>
          <w:lang w:bidi="ar-DZ"/>
        </w:rPr>
        <w:t>والده،</w:t>
      </w:r>
      <w:r>
        <w:rPr>
          <w:rtl/>
          <w:lang w:bidi="ar-DZ"/>
        </w:rPr>
        <w:t xml:space="preserve"> </w:t>
      </w:r>
      <w:r>
        <w:rPr>
          <w:rFonts w:hint="cs"/>
          <w:rtl/>
          <w:lang w:bidi="ar-DZ"/>
        </w:rPr>
        <w:t>وبتوجيه</w:t>
      </w:r>
      <w:r>
        <w:rPr>
          <w:rtl/>
          <w:lang w:bidi="ar-DZ"/>
        </w:rPr>
        <w:t xml:space="preserve"> </w:t>
      </w:r>
      <w:r>
        <w:rPr>
          <w:rFonts w:hint="cs"/>
          <w:rtl/>
          <w:lang w:bidi="ar-DZ"/>
        </w:rPr>
        <w:t>من</w:t>
      </w:r>
      <w:r>
        <w:rPr>
          <w:rtl/>
          <w:lang w:bidi="ar-DZ"/>
        </w:rPr>
        <w:t xml:space="preserve"> </w:t>
      </w:r>
      <w:r>
        <w:rPr>
          <w:rFonts w:hint="cs"/>
          <w:rtl/>
          <w:lang w:bidi="ar-DZ"/>
        </w:rPr>
        <w:t>والده</w:t>
      </w:r>
      <w:r>
        <w:rPr>
          <w:rtl/>
          <w:lang w:bidi="ar-DZ"/>
        </w:rPr>
        <w:t xml:space="preserve"> </w:t>
      </w:r>
      <w:r>
        <w:rPr>
          <w:rFonts w:hint="cs"/>
          <w:rtl/>
          <w:lang w:bidi="ar-DZ"/>
        </w:rPr>
        <w:t>شيخ</w:t>
      </w:r>
      <w:r>
        <w:rPr>
          <w:rtl/>
          <w:lang w:bidi="ar-DZ"/>
        </w:rPr>
        <w:t xml:space="preserve"> </w:t>
      </w:r>
      <w:r>
        <w:rPr>
          <w:rFonts w:hint="cs"/>
          <w:rtl/>
          <w:lang w:bidi="ar-DZ"/>
        </w:rPr>
        <w:t>الطريقة</w:t>
      </w:r>
      <w:r>
        <w:rPr>
          <w:rtl/>
          <w:lang w:bidi="ar-DZ"/>
        </w:rPr>
        <w:t xml:space="preserve"> </w:t>
      </w:r>
      <w:r>
        <w:rPr>
          <w:rFonts w:hint="cs"/>
          <w:rtl/>
          <w:lang w:bidi="ar-DZ"/>
        </w:rPr>
        <w:t>القادرية</w:t>
      </w:r>
      <w:r>
        <w:rPr>
          <w:rtl/>
          <w:lang w:bidi="ar-DZ"/>
        </w:rPr>
        <w:t xml:space="preserve"> </w:t>
      </w:r>
      <w:r>
        <w:rPr>
          <w:rFonts w:hint="cs"/>
          <w:rtl/>
          <w:lang w:bidi="ar-DZ"/>
        </w:rPr>
        <w:t>على</w:t>
      </w:r>
      <w:r>
        <w:rPr>
          <w:rtl/>
          <w:lang w:bidi="ar-DZ"/>
        </w:rPr>
        <w:t xml:space="preserve"> </w:t>
      </w:r>
      <w:r>
        <w:rPr>
          <w:rFonts w:hint="cs"/>
          <w:rtl/>
          <w:lang w:bidi="ar-DZ"/>
        </w:rPr>
        <w:t>منطقة</w:t>
      </w:r>
      <w:r>
        <w:rPr>
          <w:rtl/>
          <w:lang w:bidi="ar-DZ"/>
        </w:rPr>
        <w:t xml:space="preserve"> </w:t>
      </w:r>
      <w:r>
        <w:rPr>
          <w:rFonts w:hint="cs"/>
          <w:rtl/>
          <w:lang w:bidi="ar-DZ"/>
        </w:rPr>
        <w:t>الجريد</w:t>
      </w:r>
      <w:r>
        <w:rPr>
          <w:rtl/>
          <w:lang w:bidi="ar-DZ"/>
        </w:rPr>
        <w:t xml:space="preserve"> </w:t>
      </w:r>
      <w:r>
        <w:rPr>
          <w:rFonts w:hint="cs"/>
          <w:rtl/>
          <w:lang w:bidi="ar-DZ"/>
        </w:rPr>
        <w:t>التونسي</w:t>
      </w:r>
      <w:r>
        <w:rPr>
          <w:rtl/>
          <w:lang w:bidi="ar-DZ"/>
        </w:rPr>
        <w:t xml:space="preserve"> </w:t>
      </w:r>
      <w:r>
        <w:rPr>
          <w:rFonts w:hint="cs"/>
          <w:rtl/>
          <w:lang w:bidi="ar-DZ"/>
        </w:rPr>
        <w:t>انتقل</w:t>
      </w:r>
      <w:r>
        <w:rPr>
          <w:rtl/>
          <w:lang w:bidi="ar-DZ"/>
        </w:rPr>
        <w:t xml:space="preserve"> </w:t>
      </w:r>
      <w:r>
        <w:rPr>
          <w:rFonts w:hint="cs"/>
          <w:rtl/>
          <w:lang w:bidi="ar-DZ"/>
        </w:rPr>
        <w:t>إلى</w:t>
      </w:r>
      <w:r>
        <w:rPr>
          <w:rtl/>
          <w:lang w:bidi="ar-DZ"/>
        </w:rPr>
        <w:t xml:space="preserve"> </w:t>
      </w:r>
      <w:r>
        <w:rPr>
          <w:rFonts w:hint="cs"/>
          <w:rtl/>
          <w:lang w:bidi="ar-DZ"/>
        </w:rPr>
        <w:t>ناحية</w:t>
      </w:r>
      <w:r>
        <w:rPr>
          <w:rtl/>
          <w:lang w:bidi="ar-DZ"/>
        </w:rPr>
        <w:t xml:space="preserve"> </w:t>
      </w:r>
      <w:r>
        <w:rPr>
          <w:rFonts w:hint="cs"/>
          <w:rtl/>
          <w:lang w:bidi="ar-DZ"/>
        </w:rPr>
        <w:t>الوادي</w:t>
      </w:r>
      <w:r>
        <w:rPr>
          <w:rtl/>
          <w:lang w:bidi="ar-DZ"/>
        </w:rPr>
        <w:t xml:space="preserve"> </w:t>
      </w:r>
      <w:r>
        <w:rPr>
          <w:rFonts w:hint="cs"/>
          <w:rtl/>
          <w:lang w:bidi="ar-DZ"/>
        </w:rPr>
        <w:t>وأسس</w:t>
      </w:r>
      <w:r>
        <w:rPr>
          <w:rtl/>
          <w:lang w:bidi="ar-DZ"/>
        </w:rPr>
        <w:t xml:space="preserve"> </w:t>
      </w:r>
      <w:r>
        <w:rPr>
          <w:rFonts w:hint="cs"/>
          <w:rtl/>
          <w:lang w:bidi="ar-DZ"/>
        </w:rPr>
        <w:t>بها</w:t>
      </w:r>
      <w:r>
        <w:rPr>
          <w:rtl/>
          <w:lang w:bidi="ar-DZ"/>
        </w:rPr>
        <w:t xml:space="preserve"> </w:t>
      </w:r>
      <w:r>
        <w:rPr>
          <w:rFonts w:hint="cs"/>
          <w:rtl/>
          <w:lang w:bidi="ar-DZ"/>
        </w:rPr>
        <w:t>زاوية</w:t>
      </w:r>
      <w:r>
        <w:rPr>
          <w:rtl/>
          <w:lang w:bidi="ar-DZ"/>
        </w:rPr>
        <w:t xml:space="preserve"> </w:t>
      </w:r>
      <w:r>
        <w:rPr>
          <w:rFonts w:hint="cs"/>
          <w:rtl/>
          <w:lang w:bidi="ar-DZ"/>
        </w:rPr>
        <w:t>قادرية</w:t>
      </w:r>
      <w:r>
        <w:rPr>
          <w:rtl/>
          <w:lang w:bidi="ar-DZ"/>
        </w:rPr>
        <w:t xml:space="preserve"> </w:t>
      </w:r>
      <w:r>
        <w:rPr>
          <w:rFonts w:hint="cs"/>
          <w:rtl/>
          <w:lang w:bidi="ar-DZ"/>
        </w:rPr>
        <w:t>واستمر</w:t>
      </w:r>
      <w:r>
        <w:rPr>
          <w:rtl/>
          <w:lang w:bidi="ar-DZ"/>
        </w:rPr>
        <w:t xml:space="preserve"> </w:t>
      </w:r>
      <w:r>
        <w:rPr>
          <w:rFonts w:hint="cs"/>
          <w:rtl/>
          <w:lang w:bidi="ar-DZ"/>
        </w:rPr>
        <w:t>في</w:t>
      </w:r>
      <w:r>
        <w:rPr>
          <w:rtl/>
          <w:lang w:bidi="ar-DZ"/>
        </w:rPr>
        <w:t xml:space="preserve"> </w:t>
      </w:r>
      <w:r>
        <w:rPr>
          <w:rFonts w:hint="cs"/>
          <w:rtl/>
          <w:lang w:bidi="ar-DZ"/>
        </w:rPr>
        <w:t>نضاله</w:t>
      </w:r>
      <w:r>
        <w:rPr>
          <w:rtl/>
          <w:lang w:bidi="ar-DZ"/>
        </w:rPr>
        <w:t xml:space="preserve"> </w:t>
      </w:r>
      <w:r>
        <w:rPr>
          <w:rFonts w:hint="cs"/>
          <w:rtl/>
          <w:lang w:bidi="ar-DZ"/>
        </w:rPr>
        <w:t>إلى</w:t>
      </w:r>
      <w:r>
        <w:rPr>
          <w:rtl/>
          <w:lang w:bidi="ar-DZ"/>
        </w:rPr>
        <w:t xml:space="preserve"> </w:t>
      </w:r>
      <w:r>
        <w:rPr>
          <w:rFonts w:hint="cs"/>
          <w:rtl/>
          <w:lang w:bidi="ar-DZ"/>
        </w:rPr>
        <w:t>ان</w:t>
      </w:r>
      <w:r>
        <w:rPr>
          <w:rtl/>
          <w:lang w:bidi="ar-DZ"/>
        </w:rPr>
        <w:t xml:space="preserve"> </w:t>
      </w:r>
      <w:r>
        <w:rPr>
          <w:rFonts w:hint="cs"/>
          <w:rtl/>
          <w:lang w:bidi="ar-DZ"/>
        </w:rPr>
        <w:t>توفي</w:t>
      </w:r>
      <w:r>
        <w:rPr>
          <w:rtl/>
          <w:lang w:bidi="ar-DZ"/>
        </w:rPr>
        <w:t xml:space="preserve"> </w:t>
      </w:r>
      <w:r>
        <w:rPr>
          <w:rFonts w:hint="cs"/>
          <w:rtl/>
          <w:lang w:bidi="ar-DZ"/>
        </w:rPr>
        <w:t>عام</w:t>
      </w:r>
      <w:r>
        <w:rPr>
          <w:rtl/>
          <w:lang w:bidi="ar-DZ"/>
        </w:rPr>
        <w:t xml:space="preserve"> 1923 </w:t>
      </w:r>
      <w:r>
        <w:rPr>
          <w:rFonts w:hint="cs"/>
          <w:rtl/>
          <w:lang w:bidi="ar-DZ"/>
        </w:rPr>
        <w:t>وهو</w:t>
      </w:r>
      <w:r>
        <w:rPr>
          <w:rtl/>
          <w:lang w:bidi="ar-DZ"/>
        </w:rPr>
        <w:t xml:space="preserve"> </w:t>
      </w:r>
      <w:r>
        <w:rPr>
          <w:rFonts w:hint="cs"/>
          <w:rtl/>
          <w:lang w:bidi="ar-DZ"/>
        </w:rPr>
        <w:t>دفين</w:t>
      </w:r>
      <w:r>
        <w:rPr>
          <w:rtl/>
          <w:lang w:bidi="ar-DZ"/>
        </w:rPr>
        <w:t xml:space="preserve"> </w:t>
      </w:r>
      <w:r>
        <w:rPr>
          <w:rFonts w:hint="cs"/>
          <w:rtl/>
          <w:lang w:bidi="ar-DZ"/>
        </w:rPr>
        <w:t>مدينة</w:t>
      </w:r>
      <w:r>
        <w:rPr>
          <w:rtl/>
          <w:lang w:bidi="ar-DZ"/>
        </w:rPr>
        <w:t xml:space="preserve"> </w:t>
      </w:r>
      <w:r>
        <w:rPr>
          <w:rFonts w:hint="cs"/>
          <w:rtl/>
          <w:lang w:bidi="ar-DZ"/>
        </w:rPr>
        <w:t>البياضة</w:t>
      </w:r>
      <w:r>
        <w:rPr>
          <w:rtl/>
          <w:lang w:bidi="ar-DZ"/>
        </w:rPr>
        <w:t xml:space="preserve"> </w:t>
      </w:r>
      <w:r>
        <w:rPr>
          <w:rFonts w:hint="cs"/>
          <w:rtl/>
          <w:lang w:bidi="ar-DZ"/>
        </w:rPr>
        <w:t>بالوادي</w:t>
      </w:r>
      <w:r>
        <w:rPr>
          <w:rtl/>
          <w:lang w:bidi="ar-DZ"/>
        </w:rPr>
        <w:t>]</w:t>
      </w:r>
      <w:r>
        <w:rPr>
          <w:rFonts w:ascii="Traditional Arabic" w:hAnsi="Traditional Arabic" w:cs="Traditional Arabic"/>
          <w:sz w:val="32"/>
          <w:szCs w:val="32"/>
          <w:rtl/>
          <w:lang w:bidi="ar-DZ"/>
        </w:rPr>
        <w:t xml:space="preserve"> </w:t>
      </w:r>
      <w:r>
        <w:rPr>
          <w:rStyle w:val="FootnoteReference"/>
          <w:rFonts w:ascii="Traditional Arabic" w:hAnsi="Traditional Arabic" w:cs="Traditional Arabic"/>
          <w:sz w:val="32"/>
          <w:szCs w:val="32"/>
          <w:rtl/>
          <w:lang w:bidi="ar-DZ"/>
        </w:rPr>
        <w:footnoteReference w:id="7"/>
      </w:r>
      <w:r>
        <w:rPr>
          <w:rFonts w:ascii="Traditional Arabic" w:hAnsi="Traditional Arabic" w:cs="Traditional Arabic"/>
          <w:sz w:val="32"/>
          <w:szCs w:val="32"/>
          <w:rtl/>
          <w:lang w:bidi="ar-DZ"/>
        </w:rPr>
        <w:t xml:space="preserve">. </w:t>
      </w:r>
    </w:p>
    <w:p w:rsidR="00BA2FE5" w:rsidRPr="00A66149" w:rsidRDefault="00BA2FE5" w:rsidP="00B61E03">
      <w:pPr>
        <w:bidi/>
        <w:ind w:firstLine="708"/>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[ومعظم زوايا الشرق الجزائري والجنوب ذات صلة بزاويتي نفطة والك</w:t>
      </w:r>
      <w:r>
        <w:rPr>
          <w:rFonts w:ascii="Traditional Arabic" w:hAnsi="Traditional Arabic" w:cs="Traditional Arabic"/>
          <w:sz w:val="32"/>
          <w:szCs w:val="32"/>
          <w:rtl/>
          <w:lang w:bidi="ar-DZ"/>
        </w:rPr>
        <w:t>اف القادريتيين، ومؤسس زاوية نفطة</w:t>
      </w:r>
      <w:r w:rsidRPr="00A66149">
        <w:rPr>
          <w:rFonts w:ascii="Traditional Arabic" w:hAnsi="Traditional Arabic" w:cs="Traditional Arabic"/>
          <w:sz w:val="32"/>
          <w:szCs w:val="32"/>
          <w:rtl/>
          <w:lang w:bidi="ar-DZ"/>
        </w:rPr>
        <w:t xml:space="preserve"> هو ابو بكر بن احمد الشريف، وهو تلميذ الشيخ المنزلي (نسبة إلى منزل بوزلفة بتونس)، وقد تطورت الزاوية بفضل جهود الشيخ ابراهيم بن احمد الشريف النفطي، حتى قال بعضهم إن تأثيره سنة 1897 وصل إلى غدامس وغات والجزائر وعين صالح وتوات وتيديكلت. وله اتباع في بلاد الطوارق، وعلى راسهم الشيخ عابدين، وكان عابدين هو مقدم الشيخ محمد بن ابراهيم، وقد ترك الشيخ ابراهيم أولادا تقاسموا بركة والدهم على النحو التالي: الأكير منهم وهو محمد تولى الزاوية الأم بنفطة، وأسس الهاشمي زاوية في عميش بوادي سوف، وأصبح نائبا لأخيه،ونشط الهاشمي في تجنيد الأتباع ونشر الطريقة إلى أقصى الجنوب. وربط علاقات مع السودان وغات. وجند العديد من اهل سوف الذين يمارسون التجارة الصحراوية. وأما اخوهما محمد الطيب فقد نشر الطريقة في ناحية ورقلة، وأسس زاوية في الرويسات، وكان له أتباع في الأغواط وغرداية وبين الشعانبة. ولهم اخ رابع اسمه الحسين، أسس زاوية بقمار (وادي سوف)، بينما أسس الأخ الخامس زاوية في تبسة، والسادس وهو محمد الإمام، زاوية في حصن الشعانبة (بسوف أيضا). اما في تونس فإن الإخوة أسسوا بالإضافة إلى نفطة، زوايا في المدن الاتية:]</w:t>
      </w:r>
      <w:r w:rsidRPr="00A66149">
        <w:rPr>
          <w:rStyle w:val="FootnoteReference"/>
          <w:rFonts w:ascii="Traditional Arabic" w:hAnsi="Traditional Arabic" w:cs="Traditional Arabic"/>
          <w:sz w:val="32"/>
          <w:szCs w:val="32"/>
          <w:rtl/>
          <w:lang w:bidi="ar-DZ"/>
        </w:rPr>
        <w:footnoteReference w:id="8"/>
      </w:r>
      <w:r w:rsidRPr="00A66149">
        <w:rPr>
          <w:rFonts w:ascii="Traditional Arabic" w:hAnsi="Traditional Arabic" w:cs="Traditional Arabic"/>
          <w:sz w:val="32"/>
          <w:szCs w:val="32"/>
          <w:rtl/>
          <w:lang w:bidi="ar-DZ"/>
        </w:rPr>
        <w:t>.</w:t>
      </w:r>
    </w:p>
    <w:p w:rsidR="00BA2FE5" w:rsidRPr="00A66149" w:rsidRDefault="00BA2FE5" w:rsidP="00C43ADB">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قفصة (محمد العربي)، الكاف (محمد الأزهر)، قابس (الحاج احمد). [ولاشك ان انتشار هذه الفروع الصغيرة الكثيرة ، والتي ترجع في الواقع إلى عائلة واحدة. لا شك ان انتشارها كان باذن وترخيص من الفرنسيين].</w:t>
      </w:r>
    </w:p>
    <w:p w:rsidR="00BA2FE5" w:rsidRPr="00A66149" w:rsidRDefault="00BA2FE5" w:rsidP="00C43ADB">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وتتصل زاوية نفطة بالسلسلة القادرية عن طريق الشيخ علي بن عمار المنزلي الشائب.</w:t>
      </w:r>
    </w:p>
    <w:p w:rsidR="00BA2FE5" w:rsidRDefault="00BA2FE5" w:rsidP="00C43ADB">
      <w:pPr>
        <w:bidi/>
        <w:rPr>
          <w:rFonts w:ascii="Traditional Arabic" w:hAnsi="Traditional Arabic" w:cs="Traditional Arabic"/>
          <w:sz w:val="32"/>
          <w:szCs w:val="32"/>
          <w:rtl/>
          <w:lang w:bidi="ar-DZ"/>
        </w:rPr>
      </w:pPr>
      <w:r w:rsidRPr="00181250">
        <w:rPr>
          <w:rFonts w:ascii="Traditional Arabic" w:hAnsi="Traditional Arabic" w:cs="Traditional Arabic"/>
          <w:b/>
          <w:bCs/>
          <w:sz w:val="32"/>
          <w:szCs w:val="32"/>
          <w:u w:val="single"/>
          <w:rtl/>
          <w:lang w:bidi="ar-DZ"/>
        </w:rPr>
        <w:t>أما زاوية الكاف</w:t>
      </w:r>
      <w:r>
        <w:rPr>
          <w:rFonts w:ascii="Traditional Arabic" w:hAnsi="Traditional Arabic" w:cs="Traditional Arabic"/>
          <w:sz w:val="32"/>
          <w:szCs w:val="32"/>
          <w:rtl/>
          <w:lang w:bidi="ar-DZ"/>
        </w:rPr>
        <w:t xml:space="preserve">: </w:t>
      </w:r>
      <w:r w:rsidRPr="00A66149">
        <w:rPr>
          <w:rFonts w:ascii="Traditional Arabic" w:hAnsi="Traditional Arabic" w:cs="Traditional Arabic"/>
          <w:sz w:val="32"/>
          <w:szCs w:val="32"/>
          <w:rtl/>
          <w:lang w:bidi="ar-DZ"/>
        </w:rPr>
        <w:t>فقد أسسها محمد المازوني (الميزوني)ل[</w:t>
      </w:r>
      <w:r w:rsidRPr="00A66149">
        <w:rPr>
          <w:rFonts w:ascii="Traditional Arabic" w:hAnsi="Traditional Arabic" w:cs="Traditional Arabic"/>
          <w:color w:val="FF0000"/>
          <w:sz w:val="32"/>
          <w:szCs w:val="32"/>
          <w:rtl/>
          <w:lang w:bidi="ar-DZ"/>
        </w:rPr>
        <w:t xml:space="preserve">يذكر محمد البهلي النيال (الحقيقة الترايخية) ص 323: إن مؤسس هذه الزاوية مغربي، وانه سبق له ان أسس أخرى في الديوان بعاصمة تونس سنة 1845، أنظر العمارية لاحقا)]، </w:t>
      </w:r>
      <w:r w:rsidRPr="00A66149">
        <w:rPr>
          <w:rFonts w:ascii="Traditional Arabic" w:hAnsi="Traditional Arabic" w:cs="Traditional Arabic"/>
          <w:sz w:val="32"/>
          <w:szCs w:val="32"/>
          <w:rtl/>
          <w:lang w:bidi="ar-DZ"/>
        </w:rPr>
        <w:t>وقد لعبت دورا متعدد الجوانب كما سنرى.</w:t>
      </w:r>
      <w:r>
        <w:rPr>
          <w:rFonts w:ascii="Traditional Arabic" w:hAnsi="Traditional Arabic" w:cs="Traditional Arabic"/>
          <w:sz w:val="32"/>
          <w:szCs w:val="32"/>
          <w:rtl/>
          <w:lang w:bidi="ar-DZ"/>
        </w:rPr>
        <w:t xml:space="preserve"> [وهناك شخصية قادرية غريبة جسدت طبيعة التواصل الروحي الذي كان قائما بين زوايا القطرين، ونعني بذلك الضابط "ديبورتر </w:t>
      </w:r>
      <w:r>
        <w:rPr>
          <w:rFonts w:ascii="Traditional Arabic" w:hAnsi="Traditional Arabic" w:cs="Traditional Arabic"/>
          <w:sz w:val="32"/>
          <w:szCs w:val="32"/>
          <w:lang w:bidi="ar-DZ"/>
        </w:rPr>
        <w:t>Deporter</w:t>
      </w:r>
      <w:r>
        <w:rPr>
          <w:rFonts w:ascii="Traditional Arabic" w:hAnsi="Traditional Arabic" w:cs="Traditional Arabic"/>
          <w:sz w:val="32"/>
          <w:szCs w:val="32"/>
          <w:rtl/>
          <w:lang w:bidi="ar-DZ"/>
        </w:rPr>
        <w:t>" الذي أصبح يدعى "المواطن الصحراوي"</w:t>
      </w:r>
      <w:r>
        <w:rPr>
          <w:rStyle w:val="FootnoteReference"/>
          <w:rFonts w:ascii="Traditional Arabic" w:hAnsi="Traditional Arabic" w:cs="Traditional Arabic"/>
          <w:sz w:val="32"/>
          <w:szCs w:val="32"/>
          <w:rtl/>
          <w:lang w:bidi="ar-DZ"/>
        </w:rPr>
        <w:footnoteReference w:id="9"/>
      </w:r>
      <w:r>
        <w:rPr>
          <w:rFonts w:ascii="Traditional Arabic" w:hAnsi="Traditional Arabic" w:cs="Traditional Arabic"/>
          <w:sz w:val="32"/>
          <w:szCs w:val="32"/>
          <w:rtl/>
          <w:lang w:bidi="ar-DZ"/>
        </w:rPr>
        <w:t>. أثناء عمله في الوادي ربط علاقات صداقة مع الشيخ محمد الكبير بن ابراهيم شيخ زاوية نفطة القادرية. ومنذ أواخر القرن (19) كانت الزاوية القادرية في توزر مهتمة بالتعليم أيضا،وكان صاحبها الشيخ ابراهيم هو أبرز شيوخ القادرية إلى جانب الشيخ الميزوني صاحب زاوية الكاف، ويهمنا في زاوية توزر أن فروعها في الجزائر قد أصبحت نشيطة في الجهة الشرقية (تقرت، عميس، ورقلة)،ولعل أشهر هذه الفروع هو فرع عميش بالوادي، الذي كان على رأسه الشيخ الهاشمي بن ابراهيم</w:t>
      </w:r>
      <w:r>
        <w:rPr>
          <w:rStyle w:val="FootnoteReference"/>
          <w:rFonts w:ascii="Traditional Arabic" w:hAnsi="Traditional Arabic" w:cs="Traditional Arabic"/>
          <w:sz w:val="32"/>
          <w:szCs w:val="32"/>
          <w:rtl/>
          <w:lang w:bidi="ar-DZ"/>
        </w:rPr>
        <w:footnoteReference w:id="10"/>
      </w:r>
      <w:r>
        <w:rPr>
          <w:rFonts w:ascii="Traditional Arabic" w:hAnsi="Traditional Arabic" w:cs="Traditional Arabic"/>
          <w:sz w:val="32"/>
          <w:szCs w:val="32"/>
          <w:rtl/>
          <w:lang w:bidi="ar-DZ"/>
        </w:rPr>
        <w:t xml:space="preserve"> المذكور سابقا]شترة 450. وقبيل وفاته يبدو ان اباه قد نصحه بالعودة إلى ديارهم الأصلية بالجزائر فرجع الشيخ الهاشمي إلى الجزائر في ثمانينات القرن 19 واستقر به المقام في وادي سوف سنة 1892 أين أسس زاوية في البياضة وبالضبط في قرية عميش. (شترة 450 نقلا عن عمار هلال أبحاث ودراسات في تاريخ الجزائر المعاصرة).</w:t>
      </w:r>
    </w:p>
    <w:p w:rsidR="00BA2FE5" w:rsidRDefault="00BA2FE5" w:rsidP="000E280E">
      <w:pPr>
        <w:bidi/>
        <w:ind w:firstLine="708"/>
        <w:rPr>
          <w:rFonts w:ascii="Traditional Arabic" w:hAnsi="Traditional Arabic" w:cs="Traditional Arabic"/>
          <w:sz w:val="32"/>
          <w:szCs w:val="32"/>
          <w:rtl/>
          <w:lang w:bidi="ar-DZ"/>
        </w:rPr>
      </w:pPr>
      <w:r>
        <w:rPr>
          <w:rFonts w:ascii="Traditional Arabic" w:hAnsi="Traditional Arabic" w:cs="Traditional Arabic"/>
          <w:sz w:val="32"/>
          <w:szCs w:val="32"/>
          <w:rtl/>
          <w:lang w:bidi="ar-DZ"/>
        </w:rPr>
        <w:t>إن هذا الشيخ قد سن سنة طيبة وهي انعلى من يتولى من أبنائه بعده شؤون الزاوية ان يكون متخرجا من جامع الزيتونة وهذه السنة كانت جديدة على أهل الطرق الصوفية، فكانت مفيدة ةوتدل على عقل سليم ومتنور، وبالفعل كان وريثه هو ابنه الشيخ عبد العزيز بن الهاشمي الذي تخرج من جامع الزيتونة،وهذا الأخير جند زملائه الجزائريين الذي درسوا معه في جامع الزيتونة ليكونوا معلمين في مدرسته زاويته الجديدة،ورغم ان الفرنسيين قد قضوا على التجربة التي قام بها الشيخ عبد العزيز فإن أبناء الزاوية قد واصلوا التقليد الذي سنه الشيخ الهاشمي فكانوا من المتعلمين في الزيتونة وفي غيرها وبذلك استفادت منهم الحركة التعليمية بعد الإستقلال أيضا (شترة 450 نقلا عن سعد الله ج 3. 235-236.)</w:t>
      </w:r>
    </w:p>
    <w:p w:rsidR="00BA2FE5" w:rsidRDefault="00BA2FE5" w:rsidP="00600ACB">
      <w:pPr>
        <w:bidi/>
        <w:rPr>
          <w:rFonts w:ascii="Traditional Arabic" w:hAnsi="Traditional Arabic" w:cs="Traditional Arabic"/>
          <w:sz w:val="32"/>
          <w:szCs w:val="32"/>
          <w:rtl/>
          <w:lang w:bidi="ar-DZ"/>
        </w:rPr>
      </w:pPr>
      <w:r>
        <w:rPr>
          <w:rFonts w:ascii="Traditional Arabic" w:hAnsi="Traditional Arabic" w:cs="Traditional Arabic"/>
          <w:sz w:val="32"/>
          <w:szCs w:val="32"/>
          <w:rtl/>
          <w:lang w:bidi="ar-DZ"/>
        </w:rPr>
        <w:t xml:space="preserve">. (...ص449): شترة. </w:t>
      </w:r>
    </w:p>
    <w:p w:rsidR="00BA2FE5" w:rsidRDefault="00BA2FE5" w:rsidP="000E280E">
      <w:pPr>
        <w:bidi/>
        <w:rPr>
          <w:rFonts w:ascii="Traditional Arabic" w:hAnsi="Traditional Arabic" w:cs="Traditional Arabic"/>
          <w:b/>
          <w:bCs/>
          <w:sz w:val="32"/>
          <w:szCs w:val="32"/>
          <w:rtl/>
          <w:lang w:bidi="ar-DZ"/>
        </w:rPr>
      </w:pPr>
      <w:r w:rsidRPr="000E280E">
        <w:rPr>
          <w:rFonts w:ascii="Traditional Arabic" w:hAnsi="Traditional Arabic" w:cs="Traditional Arabic"/>
          <w:b/>
          <w:bCs/>
          <w:sz w:val="32"/>
          <w:szCs w:val="32"/>
          <w:rtl/>
          <w:lang w:bidi="ar-DZ"/>
        </w:rPr>
        <w:t xml:space="preserve">الرحمانية: </w:t>
      </w:r>
    </w:p>
    <w:p w:rsidR="00BA2FE5" w:rsidRPr="000E280E" w:rsidRDefault="00BA2FE5" w:rsidP="000E280E">
      <w:pPr>
        <w:bidi/>
        <w:ind w:firstLine="708"/>
        <w:rPr>
          <w:rFonts w:ascii="Traditional Arabic" w:hAnsi="Traditional Arabic" w:cs="Traditional Arabic"/>
          <w:sz w:val="32"/>
          <w:szCs w:val="32"/>
          <w:rtl/>
          <w:lang w:bidi="ar-DZ"/>
        </w:rPr>
      </w:pPr>
      <w:r w:rsidRPr="000E280E">
        <w:rPr>
          <w:rFonts w:ascii="Traditional Arabic" w:hAnsi="Traditional Arabic" w:cs="Traditional Arabic"/>
          <w:sz w:val="32"/>
          <w:szCs w:val="32"/>
          <w:rtl/>
          <w:lang w:bidi="ar-DZ"/>
        </w:rPr>
        <w:t xml:space="preserve">كان للرحمانية وجود قوي في البلدين (تونس والجزائر) 67139 مريد بنسبة 45.6 من عدد سكان المنطقة؟ وبناء على ما تؤكده بعض المصادر كان بزاوية الكاف الرحمانية حوالي 900 مريد و32 مقدم في سوق لأهراس وحدها بجانب 18 مقدما كانوا يتلقون الدعم من خمسة فروع الكاف بما لها من 306 مريدا وستة مقدمين. (شترة 451 نقلا عن م. إ 1862 ص 115) </w:t>
      </w:r>
    </w:p>
    <w:p w:rsidR="00BA2FE5" w:rsidRPr="00A66149" w:rsidRDefault="00BA2FE5" w:rsidP="008812C5">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 xml:space="preserve">الطريقة العمارية: </w:t>
      </w:r>
    </w:p>
    <w:p w:rsidR="00BA2FE5" w:rsidRPr="00A66149" w:rsidRDefault="00BA2FE5" w:rsidP="008812C5">
      <w:pPr>
        <w:bidi/>
        <w:ind w:firstLine="708"/>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فاستغلت هذه القصة أثناء احتلال فرنسا لتونس سنة 1881 أيضا، إذ تكونت طريقة الحاج مبارك رسميا سنة 1882، وأصبح لها ذكر ألفه لها الشيخ المازوني رئيس فرع القادرية بالكاف، والشيخ المازون (الذي يبدو انه من مازمنةà كان يرى في طريقة عمار بوسنة فرعا ثانويا للقادرية</w:t>
      </w:r>
      <w:r w:rsidRPr="00A66149">
        <w:rPr>
          <w:rStyle w:val="FootnoteReference"/>
          <w:rFonts w:ascii="Traditional Arabic" w:hAnsi="Traditional Arabic" w:cs="Traditional Arabic"/>
          <w:sz w:val="32"/>
          <w:szCs w:val="32"/>
          <w:rtl/>
          <w:lang w:bidi="ar-DZ"/>
        </w:rPr>
        <w:footnoteReference w:id="11"/>
      </w:r>
      <w:r w:rsidRPr="00A66149">
        <w:rPr>
          <w:rFonts w:ascii="Traditional Arabic" w:hAnsi="Traditional Arabic" w:cs="Traditional Arabic"/>
          <w:sz w:val="32"/>
          <w:szCs w:val="32"/>
          <w:rtl/>
          <w:lang w:bidi="ar-DZ"/>
        </w:rPr>
        <w:t xml:space="preserve">. </w:t>
      </w:r>
    </w:p>
    <w:p w:rsidR="00BA2FE5" w:rsidRPr="00A66149" w:rsidRDefault="00BA2FE5" w:rsidP="008812C5">
      <w:pPr>
        <w:bidi/>
        <w:ind w:firstLine="708"/>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 xml:space="preserve">على اثر احتلال زواوة سنة 1857 ونفي الحاج عمر وقعت خيبة امل في المرابطين المقاومين وتحول الناس إلى الطرق الصوفية. </w:t>
      </w:r>
    </w:p>
    <w:p w:rsidR="00BA2FE5" w:rsidRDefault="00BA2FE5" w:rsidP="00155ACD">
      <w:pPr>
        <w:bidi/>
        <w:ind w:firstLine="708"/>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إن نفي الحاج عمر قد ادى إلى انشاء فرع في الكاف (تونس) للرحمانية، ومن هناك اتسع نفوذها أيضا في سوق اهراس ونواحيه، كان الحاج عمر متزوجا من حفيدة علي بن عيسى المغربي، خليفة محمد بن عبد الرحمان، وقد أسس علي بن عيسى (الحفيد) زاوية الكاف الرحمانية التي يشير (كور) إلى انها لم تكت بعيدة عن ثورة 1ج عمر بقي وهو في المهجر الشيخ ا 871 أيضا. ......ومع ذلك انتشرت الزوايا الرحمانية في الجهات القريبة</w:t>
      </w:r>
      <w:r w:rsidRPr="00A66149">
        <w:rPr>
          <w:rStyle w:val="FootnoteReference"/>
          <w:rFonts w:ascii="Traditional Arabic" w:hAnsi="Traditional Arabic" w:cs="Traditional Arabic"/>
          <w:sz w:val="32"/>
          <w:szCs w:val="32"/>
          <w:rtl/>
          <w:lang w:bidi="ar-DZ"/>
        </w:rPr>
        <w:footnoteReference w:id="12"/>
      </w:r>
      <w:r w:rsidRPr="00A66149">
        <w:rPr>
          <w:rFonts w:ascii="Traditional Arabic" w:hAnsi="Traditional Arabic" w:cs="Traditional Arabic"/>
          <w:sz w:val="32"/>
          <w:szCs w:val="32"/>
          <w:rtl/>
          <w:lang w:bidi="ar-DZ"/>
        </w:rPr>
        <w:t xml:space="preserve">. [يراجع المجلة الإفريقية] 1921. </w:t>
      </w:r>
    </w:p>
    <w:p w:rsidR="00BA2FE5" w:rsidRPr="00A66149" w:rsidRDefault="00BA2FE5" w:rsidP="000E280E">
      <w:pPr>
        <w:bidi/>
        <w:ind w:firstLine="708"/>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وتذهب المصادر إلى ان الحاج عمر بقي وهو في المهجر الشيخ الأكبر للطريقة،ولكن الإخوان اختاروا بعده شيخا ىخر يدبر أمرهم، فكان هو الشيخ محمد الجعدي، وهو من بني جعد بنواحي سور الغزلان</w:t>
      </w:r>
      <w:r w:rsidRPr="00A66149">
        <w:rPr>
          <w:rStyle w:val="FootnoteReference"/>
          <w:rFonts w:ascii="Traditional Arabic" w:hAnsi="Traditional Arabic" w:cs="Traditional Arabic"/>
          <w:sz w:val="32"/>
          <w:szCs w:val="32"/>
          <w:rtl/>
          <w:lang w:bidi="ar-DZ"/>
        </w:rPr>
        <w:footnoteReference w:id="13"/>
      </w:r>
      <w:r w:rsidRPr="00A66149">
        <w:rPr>
          <w:rFonts w:ascii="Traditional Arabic" w:hAnsi="Traditional Arabic" w:cs="Traditional Arabic"/>
          <w:sz w:val="32"/>
          <w:szCs w:val="32"/>
          <w:rtl/>
          <w:lang w:bidi="ar-DZ"/>
        </w:rPr>
        <w:t>. ....ورغم مكانة الحداد فغنه لم يستطع ان يوحد كل الفروع حتى في زواوة نفسها، فإذا كانت فروع قسنطينة والخنقة وبوسعادة (الهامل) وطولقة وسوف ونفطة تشعر بالإستقلال لبعدها عن المركز، فإن اتباع الشيخ الجعدي ظلوا على ولائهم له في المعاتقة ونواحيها</w:t>
      </w:r>
      <w:r w:rsidRPr="00A66149">
        <w:rPr>
          <w:rStyle w:val="FootnoteReference"/>
          <w:rFonts w:ascii="Traditional Arabic" w:hAnsi="Traditional Arabic" w:cs="Traditional Arabic"/>
          <w:sz w:val="32"/>
          <w:szCs w:val="32"/>
          <w:rtl/>
          <w:lang w:bidi="ar-DZ"/>
        </w:rPr>
        <w:footnoteReference w:id="14"/>
      </w:r>
      <w:r w:rsidRPr="00A66149">
        <w:rPr>
          <w:rFonts w:ascii="Traditional Arabic" w:hAnsi="Traditional Arabic" w:cs="Traditional Arabic"/>
          <w:sz w:val="32"/>
          <w:szCs w:val="32"/>
          <w:rtl/>
          <w:lang w:bidi="ar-DZ"/>
        </w:rPr>
        <w:t xml:space="preserve">. </w:t>
      </w:r>
    </w:p>
    <w:p w:rsidR="00BA2FE5" w:rsidRDefault="00BA2FE5" w:rsidP="000E280E">
      <w:pPr>
        <w:bidi/>
        <w:ind w:firstLine="708"/>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الشيخ الأزهري قد قدّم عنه محمد بن عبد الرحمان باش تارزي في قسنطينة [...] ولكنه ورّثها أيضا لابناء عائلته (باش تارزي) فترة طويلة، ولكنه ورّثها أيضا لشخصية أخرى خارج قسنطينة وهو محمد بن عزوز البرجي (برج طولقة)، ويعتبر محمد بن عزوز هذا ليس مقدما للرحمانية في الجنوب فقط ولكن في جريد تونس أيضا. كما انه لشهرته وكثرة فروع اتباعه أصبح كانه مؤسس لطريقة جديدة، تسمى العزوزية-الرحمانية. وكان احتلال بسكرة من قبل الفرنسيين وتطور أحداث الجزائر وتونس شببا ىخر في تفريعات هذه الطريقة، فعند احتلال بسكرة (1843-1844) هاجر مصطفى بن عزوز (بن محمد) إلة نفطة بتونس واسس بها زاوية رحمانية أصبحت ذات شهرة واسعة في العلم والتصوف وملجأ للهاربين من ظلم الإستعمار الفرنسي، سيما قبل احتلال تونس سنة 1881</w:t>
      </w:r>
      <w:r w:rsidRPr="00A66149">
        <w:rPr>
          <w:rStyle w:val="FootnoteReference"/>
          <w:rFonts w:ascii="Traditional Arabic" w:hAnsi="Traditional Arabic" w:cs="Traditional Arabic"/>
          <w:sz w:val="32"/>
          <w:szCs w:val="32"/>
          <w:rtl/>
          <w:lang w:bidi="ar-DZ"/>
        </w:rPr>
        <w:footnoteReference w:id="15"/>
      </w:r>
      <w:r w:rsidRPr="00A66149">
        <w:rPr>
          <w:rFonts w:ascii="Traditional Arabic" w:hAnsi="Traditional Arabic" w:cs="Traditional Arabic"/>
          <w:sz w:val="32"/>
          <w:szCs w:val="32"/>
          <w:rtl/>
          <w:lang w:bidi="ar-DZ"/>
        </w:rPr>
        <w:t>.</w:t>
      </w:r>
      <w:r>
        <w:rPr>
          <w:rFonts w:ascii="Traditional Arabic" w:hAnsi="Traditional Arabic" w:cs="Traditional Arabic"/>
          <w:sz w:val="32"/>
          <w:szCs w:val="32"/>
          <w:rtl/>
          <w:lang w:bidi="ar-DZ"/>
        </w:rPr>
        <w:t xml:space="preserve"> [حيث كان ولاء شيوخ الطريقة في فروع (طولقة-أولاد جلال-خنقة سيدي ناجي-الهامل-وادي سوف) للشيخ مصطفى بن عزوز. (شترة 451 نقلا عن سعد الله ج 4 ص 146)</w:t>
      </w:r>
      <w:r w:rsidRPr="00A66149">
        <w:rPr>
          <w:rFonts w:ascii="Traditional Arabic" w:hAnsi="Traditional Arabic" w:cs="Traditional Arabic"/>
          <w:sz w:val="32"/>
          <w:szCs w:val="32"/>
          <w:rtl/>
          <w:lang w:bidi="ar-DZ"/>
        </w:rPr>
        <w:t xml:space="preserve"> </w:t>
      </w:r>
      <w:r>
        <w:rPr>
          <w:rFonts w:ascii="Traditional Arabic" w:hAnsi="Traditional Arabic" w:cs="Traditional Arabic"/>
          <w:sz w:val="32"/>
          <w:szCs w:val="32"/>
          <w:rtl/>
          <w:lang w:bidi="ar-DZ"/>
        </w:rPr>
        <w:t xml:space="preserve">وزاوية نفطة التي أنشاها مصطفى بن عزوز انفصلت عن الطريقة الرحمانية الخلوتية بالجزائر أنشاها لنشر الطريقة بالقطر التونسي، وفيها تخفيف كبير عن قيود الخلوتية ترغيبا للناس حتى يقبل أكبر عدد ممكن ونجح في اجتذاب عدد كبير من الناس إلى الطريقة. (شترة 451).....ومن تلاميذة بن عزوز عبد الحفيظ الخنقي مقدم الرحمانية في خنقة سيدي ناجي ونواحيها وعمل على نشر التعليم والأذكار الصوفية، وبقي على ولائه لفرع الرحمانية بنفطة العزوزية، وكان للشيخ مصطفى بن عزوز اولادا عدة منهم من بقي ومنهم من انتقل إلى تونس وأنشأ بها زوايا أيضا هم: الحفناوي الذي خلفه على زاوية نفطة ومحمد الذي اسس زاوية باقيروان...والمكي الذي اشتهر بالعلم والورع حيث هاجر إلى المشرق وعمل في نطاق الجامعة الإسلامية، (....)ولده الكامل في الجزائر الذي كان يتردد عليها في تونس وكان الكامل قد تخرج من جامع الزيتونة. (شترة 453). </w:t>
      </w:r>
    </w:p>
    <w:p w:rsidR="00BA2FE5" w:rsidRDefault="00BA2FE5" w:rsidP="000E280E">
      <w:pPr>
        <w:bidi/>
        <w:ind w:firstLine="708"/>
        <w:rPr>
          <w:rFonts w:ascii="Traditional Arabic" w:hAnsi="Traditional Arabic" w:cs="Traditional Arabic"/>
          <w:sz w:val="32"/>
          <w:szCs w:val="32"/>
          <w:rtl/>
          <w:lang w:bidi="ar-DZ"/>
        </w:rPr>
      </w:pPr>
      <w:r>
        <w:rPr>
          <w:rFonts w:ascii="Traditional Arabic" w:hAnsi="Traditional Arabic" w:cs="Traditional Arabic"/>
          <w:sz w:val="32"/>
          <w:szCs w:val="32"/>
          <w:rtl/>
          <w:lang w:bidi="ar-DZ"/>
        </w:rPr>
        <w:t>كان أبناء الشيخ عبد الحفيظ على صلة بزاوية نفطة الرحمانية، حتى ان الأذكار هنا وهناك واحدة، وكانت فرنسا تشجع على التفرق بين الزوايا والشيوخ لأسباب تتعلق بتسهيل التحكم فيها سواء في الجزائر أو تونس، ولاحظ الباحثون الفرنسيون ان هناك فروعا للفرع أيضا، فزاوية نفطة والخنقة لهما فروع في الكاف وتوزر والقيروان،وجملة الإخوان لهاتين الزاويتين (نفطة والخنقة) تقرب من 14000 شخص. (شترة 453).</w:t>
      </w:r>
    </w:p>
    <w:p w:rsidR="00BA2FE5" w:rsidRDefault="00BA2FE5" w:rsidP="000E280E">
      <w:pPr>
        <w:bidi/>
        <w:ind w:firstLine="708"/>
        <w:rPr>
          <w:rFonts w:ascii="Traditional Arabic" w:hAnsi="Traditional Arabic" w:cs="Traditional Arabic"/>
          <w:sz w:val="32"/>
          <w:szCs w:val="32"/>
          <w:rtl/>
          <w:lang w:bidi="ar-DZ"/>
        </w:rPr>
      </w:pPr>
      <w:r>
        <w:rPr>
          <w:rFonts w:ascii="Traditional Arabic" w:hAnsi="Traditional Arabic" w:cs="Traditional Arabic"/>
          <w:sz w:val="32"/>
          <w:szCs w:val="32"/>
          <w:rtl/>
          <w:lang w:bidi="ar-DZ"/>
        </w:rPr>
        <w:t>وترجع شهرة زاوية نفطة إلى كونها أصبحت مدرسة للتعليم بالإضافة إلى الدور الديني والإجتماعي،وكان رجالها يكملون تعليمهم بجامع الزيتونة، ويتولنو الوظائف الدينية كالقضاء والتعليم ومنهم الجزائريان المكي بن عزوز والخضر بن الحسين، وذهب إلى هذه الزاوية عدد من طلبةالجزائر للدراسة أيضا،مثل عاشور الخنقي كما هرب اليها بعض الثوار أمثال ناصر بن شهرة زشريف زورقلة ونزل فيها محي الدين بن الأمير عبد القادر سنة 1870-1871. حين عاد إلى الجهاد. فاهل بسكرة وتبسة والوادي وتقرت كانوا يقصدون زاوية نفطة للتعلم والسلوك.(شترة 454 نقلا عن سعد الله )</w:t>
      </w:r>
    </w:p>
    <w:p w:rsidR="00BA2FE5" w:rsidRPr="00A66149" w:rsidRDefault="00BA2FE5" w:rsidP="000E280E">
      <w:pPr>
        <w:bidi/>
        <w:ind w:firstLine="708"/>
        <w:rPr>
          <w:rFonts w:ascii="Traditional Arabic" w:hAnsi="Traditional Arabic" w:cs="Traditional Arabic"/>
          <w:sz w:val="32"/>
          <w:szCs w:val="32"/>
          <w:rtl/>
          <w:lang w:bidi="ar-DZ"/>
        </w:rPr>
      </w:pPr>
      <w:r>
        <w:rPr>
          <w:rFonts w:ascii="Traditional Arabic" w:hAnsi="Traditional Arabic" w:cs="Traditional Arabic"/>
          <w:sz w:val="32"/>
          <w:szCs w:val="32"/>
          <w:rtl/>
          <w:lang w:bidi="ar-DZ"/>
        </w:rPr>
        <w:t>هناك فرع للرحمانية نشأ في سوق اهراس على يد الشيخ كامل بن المكي بن عزوز [تعريف به] ووجزء منها نفي إلى تونس (فرع المقرانيين) ...والرمانية منتشرة بكثرة بين الجزائر وتونس خصوصا بعد انشاء زاوية نفطة وهجرة اهل زواوة إلى تونس بعد ثورة 1871. كما تذكر بعض المصادر ان الجنوب بصفة عامة كان تحت تأثير الزاوية العزوزية خصوصا عن طريق خريجيها أمثال: مولود الزريبي المدرس بزاوية الهامل،وسيدي حامدالعبيدي (النفطي) مدرس التجويد والقراءات او عن طريق معاهدها وزواياها المنتشرة في القطرين مثل: زوايا(طزولقة-الهامل-الخنقة-وادي سوف). شترة 455. الزاوية العزوزية تخرج منها المكي بن عزوز، الخضر حسين والشيخ محمد اللقاني...شترة 456نقلا عن سعد الله. (اقتباس من مذكرات شاهد القرن لمالك بن نبي ص456 حول فمن بلدة نفطة بالجريد التونسي حتى العاصمة التونسية كانت المدارس والزوايا التونسية مشرعة الأبواب لافواج طلاب العلم على النحوالذي تفصله.....)</w:t>
      </w:r>
    </w:p>
    <w:p w:rsidR="00BA2FE5" w:rsidRPr="00A66149" w:rsidRDefault="00BA2FE5" w:rsidP="00155ACD">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..............وعند وفاة الشيخ محمد بن عزوز أوصى بخلافته لإبنه مصطفى بن عزوز، وبعد حين أضيف فرعان أخران، فرع الهامل في بوسعادة، وفرع وادي سوف الذي تولاه الشيخ سالم بن محمد الاعرج الذي أخذ عن علي بن عمر</w:t>
      </w:r>
      <w:r w:rsidRPr="00A66149">
        <w:rPr>
          <w:rStyle w:val="FootnoteReference"/>
          <w:rFonts w:ascii="Traditional Arabic" w:hAnsi="Traditional Arabic" w:cs="Traditional Arabic"/>
          <w:sz w:val="32"/>
          <w:szCs w:val="32"/>
          <w:rtl/>
          <w:lang w:bidi="ar-DZ"/>
        </w:rPr>
        <w:footnoteReference w:id="16"/>
      </w:r>
      <w:r w:rsidRPr="00A66149">
        <w:rPr>
          <w:rFonts w:ascii="Traditional Arabic" w:hAnsi="Traditional Arabic" w:cs="Traditional Arabic"/>
          <w:sz w:val="32"/>
          <w:szCs w:val="32"/>
          <w:rtl/>
          <w:lang w:bidi="ar-DZ"/>
        </w:rPr>
        <w:t>[يراجع الحفناوي ترعيف الخلف ج.2، ص399].</w:t>
      </w:r>
    </w:p>
    <w:p w:rsidR="00BA2FE5" w:rsidRPr="00A66149" w:rsidRDefault="00BA2FE5" w:rsidP="00155ACD">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 xml:space="preserve">وبقي مصطفى بن عزوز هو الخليفة على الزاوية إلى ان قرر الهجرة إلى نفطة نتيجة احتلال بسكرة، فتولى شؤون الزاوية بعده علي بن عثمان....ومن الملاحظان زعماء الرحمانية في الناحية لم يكونوا متحدين فالشيخ عبد الحفيظ الخنقي وعلي بن عثمان لم يكزونا على وفاق، وكان ولاء الشيخ عبد الحفيظ لمصطفى بن عزوز في نفطة، </w:t>
      </w:r>
    </w:p>
    <w:p w:rsidR="00BA2FE5" w:rsidRPr="00A66149" w:rsidRDefault="00BA2FE5" w:rsidP="00155ACD">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 xml:space="preserve">الشيخ عبد الحفيظ الخنقي ترك اولادا منهم محمد الأزهاري والحفناوي،  وقد انشا الأول زاوية في خيران جبل ششار (قرب خنشلة).....فنشر نفوذ والدهخ وسمعته من هناك حتى الحدود التونسية، وكانت له مراسلات مع اخويه في تونس وتمغزة وكلاهما يكن له افحترام. </w:t>
      </w:r>
      <w:r w:rsidRPr="00A66149">
        <w:rPr>
          <w:rStyle w:val="FootnoteReference"/>
          <w:rFonts w:ascii="Traditional Arabic" w:hAnsi="Traditional Arabic" w:cs="Traditional Arabic"/>
          <w:sz w:val="32"/>
          <w:szCs w:val="32"/>
          <w:rtl/>
          <w:lang w:bidi="ar-DZ"/>
        </w:rPr>
        <w:footnoteReference w:id="17"/>
      </w:r>
    </w:p>
    <w:p w:rsidR="00BA2FE5" w:rsidRPr="00A66149" w:rsidRDefault="00BA2FE5" w:rsidP="00544103">
      <w:pPr>
        <w:bidi/>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ويظهر من العرض السابق ان الشيخ عبد الحفيظ قد ترك عدة أبناء، منهم من بقي بالجزائر ومنهم من انتقل إلى تونس وانشا بها زوايا أيضا، ونحن نعلم ان ابنه محمود قد انشا واحدة في تمغزة بالجنوب الغربي لتونس،وان الحفناوي قد أنشا اخرى بتونس العاصمة،و كان ابناء الشيخ عبد الحفيظ على صلة بزاوية نفطة الرحماني-العزوزية، حتى ان الأذكار هنا وهناك واحدة...ولاحظ الباحثون الفرنسيون ان هناك فروعا للفروع ايضانفزاوية نفطة والخنقة لهما فروع في الكاف وتوزر والقيروان، ووأتباع في بنغازي وغدامس وجنوب طرابلس والمدينة المنورة</w:t>
      </w:r>
      <w:r w:rsidRPr="00A66149">
        <w:rPr>
          <w:rStyle w:val="FootnoteReference"/>
          <w:rFonts w:ascii="Traditional Arabic" w:hAnsi="Traditional Arabic" w:cs="Traditional Arabic"/>
          <w:sz w:val="32"/>
          <w:szCs w:val="32"/>
          <w:rtl/>
          <w:lang w:bidi="ar-DZ"/>
        </w:rPr>
        <w:footnoteReference w:id="18"/>
      </w:r>
      <w:r w:rsidRPr="00A66149">
        <w:rPr>
          <w:rFonts w:ascii="Traditional Arabic" w:hAnsi="Traditional Arabic" w:cs="Traditional Arabic"/>
          <w:sz w:val="32"/>
          <w:szCs w:val="32"/>
          <w:rtl/>
          <w:lang w:bidi="ar-DZ"/>
        </w:rPr>
        <w:t>.</w:t>
      </w:r>
    </w:p>
    <w:p w:rsidR="00BA2FE5" w:rsidRPr="000E280E" w:rsidRDefault="00BA2FE5" w:rsidP="00544103">
      <w:pPr>
        <w:bidi/>
        <w:rPr>
          <w:rFonts w:ascii="Traditional Arabic" w:hAnsi="Traditional Arabic" w:cs="Traditional Arabic"/>
          <w:b/>
          <w:bCs/>
          <w:sz w:val="32"/>
          <w:szCs w:val="32"/>
          <w:rtl/>
          <w:lang w:bidi="ar-DZ"/>
        </w:rPr>
      </w:pPr>
      <w:r w:rsidRPr="000E280E">
        <w:rPr>
          <w:rFonts w:ascii="Traditional Arabic" w:hAnsi="Traditional Arabic" w:cs="Traditional Arabic"/>
          <w:b/>
          <w:bCs/>
          <w:sz w:val="32"/>
          <w:szCs w:val="32"/>
          <w:rtl/>
          <w:lang w:bidi="ar-DZ"/>
        </w:rPr>
        <w:t xml:space="preserve">زاوية نفطة: </w:t>
      </w:r>
    </w:p>
    <w:p w:rsidR="00BA2FE5" w:rsidRPr="00A66149" w:rsidRDefault="00BA2FE5" w:rsidP="000E280E">
      <w:pPr>
        <w:bidi/>
        <w:ind w:firstLine="708"/>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مؤسسها هو مصطفى بن عزوزن ترجع شهرتها إلى كونها اصبحت مدرسة للتعليم، بالإضافة إلى الدور الديني وافجتماعي، وكان رجالها يكملون تعليمهم بجامع الزيتونة، ويتولون الوظائف الدينية كالقضاء والتعليم، ومنهم المكي بن عزوز والخضر بن الحسين، وذهب إلى هذه الزاوية عدد من طلبة الجزائر للدراسة أسضا مثل عاشور الخنقي كما هرب إليها بعض الثوار أمثال ناصر بن شهرة وشريف ورقلة، ونزل فيها محي الدين بن الأمير عبد القادر سنة 1870-1871 حين دعا إلى الجهاد، فأهل بسكرة وتبسة والوادي وتقرت كانوا يقصدون زاوية نفطة للتعلم والسلوك معا</w:t>
      </w:r>
      <w:r w:rsidRPr="00A66149">
        <w:rPr>
          <w:rStyle w:val="FootnoteReference"/>
          <w:rFonts w:ascii="Traditional Arabic" w:hAnsi="Traditional Arabic" w:cs="Traditional Arabic"/>
          <w:sz w:val="32"/>
          <w:szCs w:val="32"/>
          <w:rtl/>
          <w:lang w:bidi="ar-DZ"/>
        </w:rPr>
        <w:footnoteReference w:id="19"/>
      </w:r>
      <w:r w:rsidRPr="00A66149">
        <w:rPr>
          <w:rFonts w:ascii="Traditional Arabic" w:hAnsi="Traditional Arabic" w:cs="Traditional Arabic"/>
          <w:sz w:val="32"/>
          <w:szCs w:val="32"/>
          <w:rtl/>
          <w:lang w:bidi="ar-DZ"/>
        </w:rPr>
        <w:t>..</w:t>
      </w:r>
    </w:p>
    <w:p w:rsidR="00BA2FE5" w:rsidRPr="00A66149" w:rsidRDefault="00BA2FE5" w:rsidP="00B45E49">
      <w:pPr>
        <w:bidi/>
        <w:ind w:firstLine="708"/>
        <w:rPr>
          <w:rFonts w:ascii="Traditional Arabic" w:hAnsi="Traditional Arabic" w:cs="Traditional Arabic"/>
          <w:color w:val="FF0000"/>
          <w:sz w:val="32"/>
          <w:szCs w:val="32"/>
          <w:u w:val="single"/>
          <w:rtl/>
          <w:lang w:bidi="ar-DZ"/>
        </w:rPr>
      </w:pPr>
      <w:r w:rsidRPr="00A66149">
        <w:rPr>
          <w:rFonts w:ascii="Traditional Arabic" w:hAnsi="Traditional Arabic" w:cs="Traditional Arabic"/>
          <w:sz w:val="32"/>
          <w:szCs w:val="32"/>
          <w:rtl/>
          <w:lang w:bidi="ar-DZ"/>
        </w:rPr>
        <w:t xml:space="preserve">أما فرع الوادي فقد كان تابعا لزاوية علي بن عمر الطولقي، ولكن شيخه سالم بن محمد الأعرج كان على صلة بزاوية ابن عزوز بنفطة......أخذ الشيخ سالم الطرقة الرحمانية عن علي بن عمر....وبعد وفاة الشيخ سالم تولى ابنه محمد الصالح شؤون الزاوية بالوادي....وفي سنة 1860 وصف "هنري دوفيرييه" زاوية سيدي.............ص154. </w:t>
      </w:r>
      <w:r w:rsidRPr="00A66149">
        <w:rPr>
          <w:rFonts w:ascii="Traditional Arabic" w:hAnsi="Traditional Arabic" w:cs="Traditional Arabic"/>
          <w:color w:val="FF0000"/>
          <w:sz w:val="32"/>
          <w:szCs w:val="32"/>
          <w:u w:val="single"/>
          <w:rtl/>
          <w:lang w:bidi="ar-DZ"/>
        </w:rPr>
        <w:t>يراجع هامشها.</w:t>
      </w:r>
    </w:p>
    <w:p w:rsidR="00BA2FE5" w:rsidRPr="00A66149" w:rsidRDefault="00BA2FE5" w:rsidP="00B45E49">
      <w:pPr>
        <w:bidi/>
        <w:ind w:firstLine="708"/>
        <w:rPr>
          <w:rFonts w:ascii="Traditional Arabic" w:hAnsi="Traditional Arabic" w:cs="Traditional Arabic"/>
          <w:sz w:val="32"/>
          <w:szCs w:val="32"/>
          <w:u w:val="single"/>
          <w:rtl/>
          <w:lang w:bidi="ar-DZ"/>
        </w:rPr>
      </w:pPr>
      <w:r w:rsidRPr="00A66149">
        <w:rPr>
          <w:rFonts w:ascii="Traditional Arabic" w:hAnsi="Traditional Arabic" w:cs="Traditional Arabic"/>
          <w:sz w:val="32"/>
          <w:szCs w:val="32"/>
          <w:u w:val="single"/>
          <w:rtl/>
          <w:lang w:bidi="ar-DZ"/>
        </w:rPr>
        <w:t xml:space="preserve">أعطى هنري قارو احصاء آخر للطريقة الرحمانية سنة 1906: </w:t>
      </w:r>
    </w:p>
    <w:p w:rsidR="00BA2FE5" w:rsidRPr="00A66149" w:rsidRDefault="00BA2FE5" w:rsidP="00B45E49">
      <w:pPr>
        <w:bidi/>
        <w:ind w:firstLine="708"/>
        <w:rPr>
          <w:rFonts w:ascii="Traditional Arabic" w:hAnsi="Traditional Arabic" w:cs="Traditional Arabic"/>
          <w:sz w:val="32"/>
          <w:szCs w:val="32"/>
          <w:u w:val="single"/>
          <w:rtl/>
          <w:lang w:bidi="ar-DZ"/>
        </w:rPr>
      </w:pPr>
      <w:r w:rsidRPr="00A66149">
        <w:rPr>
          <w:rFonts w:ascii="Traditional Arabic" w:hAnsi="Traditional Arabic" w:cs="Traditional Arabic"/>
          <w:sz w:val="32"/>
          <w:szCs w:val="32"/>
          <w:u w:val="single"/>
          <w:rtl/>
          <w:lang w:bidi="ar-DZ"/>
        </w:rPr>
        <w:t>نفطة (تونس): 13.000 اخواني، 15 زاوية.</w:t>
      </w:r>
    </w:p>
    <w:p w:rsidR="00BA2FE5" w:rsidRPr="00A66149" w:rsidRDefault="00BA2FE5" w:rsidP="00B45E49">
      <w:pPr>
        <w:bidi/>
        <w:ind w:firstLine="708"/>
        <w:rPr>
          <w:rFonts w:ascii="Traditional Arabic" w:hAnsi="Traditional Arabic" w:cs="Traditional Arabic"/>
          <w:sz w:val="32"/>
          <w:szCs w:val="32"/>
          <w:lang w:bidi="ar-DZ"/>
        </w:rPr>
      </w:pPr>
      <w:r w:rsidRPr="00A66149">
        <w:rPr>
          <w:rFonts w:ascii="Traditional Arabic" w:hAnsi="Traditional Arabic" w:cs="Traditional Arabic"/>
          <w:sz w:val="32"/>
          <w:szCs w:val="32"/>
          <w:rtl/>
          <w:lang w:bidi="ar-DZ"/>
        </w:rPr>
        <w:t>إن الرحمانية كانت منتشرة أيضا في مناطق شرقية أخرى غير الجنوب، في نواحي تبسة وخنشلة ومسكيانة وسوق اهراس والعين البيضاء، وكانت زاوية نفطة العزوزية هي الأكثر نشاطا في تلك النواحي، ومنذ احتلال تونس تغير نشاط هذه الزاوية لان الفرنسيين تدخلوا في شؤونها وراقبوها، كما أنهم أحدثوا الشقاق بينها وبين زاوية طولقة من جهة وبينها وبين الزاوية التجانية من جهة أخرى...[المجلة الإفريقية سنة 1921. ]</w:t>
      </w:r>
    </w:p>
    <w:p w:rsidR="00BA2FE5" w:rsidRPr="00A66149" w:rsidRDefault="00BA2FE5" w:rsidP="00A66149">
      <w:pPr>
        <w:bidi/>
        <w:ind w:firstLine="708"/>
        <w:rPr>
          <w:rFonts w:ascii="Traditional Arabic" w:hAnsi="Traditional Arabic" w:cs="Traditional Arabic"/>
          <w:sz w:val="32"/>
          <w:szCs w:val="32"/>
          <w:u w:val="single"/>
          <w:rtl/>
          <w:lang w:bidi="ar-DZ"/>
        </w:rPr>
      </w:pPr>
      <w:r w:rsidRPr="00A66149">
        <w:rPr>
          <w:rFonts w:ascii="Traditional Arabic" w:hAnsi="Traditional Arabic" w:cs="Traditional Arabic"/>
          <w:sz w:val="32"/>
          <w:szCs w:val="32"/>
          <w:u w:val="single"/>
          <w:rtl/>
          <w:lang w:bidi="ar-DZ"/>
        </w:rPr>
        <w:t>فرعا تماسين وقمار:</w:t>
      </w:r>
    </w:p>
    <w:p w:rsidR="00BA2FE5" w:rsidRPr="00A66149" w:rsidRDefault="00BA2FE5" w:rsidP="00A66149">
      <w:pPr>
        <w:bidi/>
        <w:ind w:firstLine="708"/>
        <w:rPr>
          <w:rFonts w:ascii="Traditional Arabic" w:hAnsi="Traditional Arabic" w:cs="Traditional Arabic"/>
          <w:sz w:val="32"/>
          <w:szCs w:val="32"/>
          <w:rtl/>
          <w:lang w:bidi="ar-DZ"/>
        </w:rPr>
      </w:pPr>
      <w:r w:rsidRPr="00A66149">
        <w:rPr>
          <w:rFonts w:ascii="Traditional Arabic" w:hAnsi="Traditional Arabic" w:cs="Traditional Arabic"/>
          <w:sz w:val="32"/>
          <w:szCs w:val="32"/>
          <w:rtl/>
          <w:lang w:bidi="ar-DZ"/>
        </w:rPr>
        <w:t xml:space="preserve">تماسين: فقد أسس هذا الفرع الحاج علي الينبوعي الذي جاء اجداده حسبما هو الشائع من ينبع بالحجاز في ظروف غير معلومة. </w:t>
      </w:r>
    </w:p>
    <w:p w:rsidR="00BA2FE5" w:rsidRPr="00A66149" w:rsidRDefault="00BA2FE5" w:rsidP="00A66149">
      <w:pPr>
        <w:bidi/>
        <w:ind w:firstLine="708"/>
        <w:rPr>
          <w:rFonts w:ascii="Traditional Arabic" w:hAnsi="Traditional Arabic" w:cs="Traditional Arabic"/>
          <w:b/>
          <w:bCs/>
          <w:sz w:val="32"/>
          <w:szCs w:val="32"/>
          <w:rtl/>
          <w:lang w:bidi="ar-DZ"/>
        </w:rPr>
      </w:pPr>
    </w:p>
    <w:sectPr w:rsidR="00BA2FE5" w:rsidRPr="00A66149" w:rsidSect="00ED12E0">
      <w:footerReference w:type="default" r:id="rId6"/>
      <w:pgSz w:w="11906" w:h="16838"/>
      <w:pgMar w:top="567"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FE5" w:rsidRDefault="00BA2FE5" w:rsidP="006924B8">
      <w:pPr>
        <w:spacing w:after="0" w:line="240" w:lineRule="auto"/>
      </w:pPr>
      <w:r>
        <w:separator/>
      </w:r>
    </w:p>
  </w:endnote>
  <w:endnote w:type="continuationSeparator" w:id="0">
    <w:p w:rsidR="00BA2FE5" w:rsidRDefault="00BA2FE5" w:rsidP="006924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FE5" w:rsidRDefault="00BA2FE5">
    <w:pPr>
      <w:pStyle w:val="Footer"/>
      <w:jc w:val="center"/>
    </w:pPr>
    <w:fldSimple w:instr=" PAGE   \* MERGEFORMAT ">
      <w:r>
        <w:rPr>
          <w:noProof/>
        </w:rPr>
        <w:t>8</w:t>
      </w:r>
    </w:fldSimple>
  </w:p>
  <w:p w:rsidR="00BA2FE5" w:rsidRDefault="00BA2F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FE5" w:rsidRDefault="00BA2FE5" w:rsidP="006924B8">
      <w:pPr>
        <w:spacing w:after="0" w:line="240" w:lineRule="auto"/>
      </w:pPr>
      <w:r>
        <w:separator/>
      </w:r>
    </w:p>
  </w:footnote>
  <w:footnote w:type="continuationSeparator" w:id="0">
    <w:p w:rsidR="00BA2FE5" w:rsidRDefault="00BA2FE5" w:rsidP="006924B8">
      <w:pPr>
        <w:spacing w:after="0" w:line="240" w:lineRule="auto"/>
      </w:pPr>
      <w:r>
        <w:continuationSeparator/>
      </w:r>
    </w:p>
  </w:footnote>
  <w:footnote w:id="1">
    <w:p w:rsidR="00BA2FE5" w:rsidRDefault="00BA2FE5" w:rsidP="00F03A6E">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 28.</w:t>
      </w:r>
    </w:p>
  </w:footnote>
  <w:footnote w:id="2">
    <w:p w:rsidR="00BA2FE5" w:rsidRDefault="00BA2FE5" w:rsidP="00A66149">
      <w:pPr>
        <w:pStyle w:val="FootnoteText"/>
        <w:bidi/>
      </w:pPr>
      <w:r>
        <w:rPr>
          <w:rStyle w:val="FootnoteReference"/>
          <w:rFonts w:cs="Arial"/>
        </w:rPr>
        <w:footnoteRef/>
      </w:r>
      <w:r>
        <w:t xml:space="preserve"> </w:t>
      </w:r>
      <w:r>
        <w:rPr>
          <w:rFonts w:hint="cs"/>
          <w:rtl/>
          <w:lang w:bidi="ar-DZ"/>
        </w:rPr>
        <w:t>نسبة</w:t>
      </w:r>
      <w:r>
        <w:rPr>
          <w:rtl/>
          <w:lang w:bidi="ar-DZ"/>
        </w:rPr>
        <w:t xml:space="preserve"> </w:t>
      </w:r>
      <w:r>
        <w:rPr>
          <w:rFonts w:hint="cs"/>
          <w:rtl/>
          <w:lang w:bidi="ar-DZ"/>
        </w:rPr>
        <w:t>إلى</w:t>
      </w:r>
      <w:r>
        <w:rPr>
          <w:rtl/>
          <w:lang w:bidi="ar-DZ"/>
        </w:rPr>
        <w:t xml:space="preserve"> </w:t>
      </w:r>
      <w:r>
        <w:rPr>
          <w:rFonts w:hint="cs"/>
          <w:rtl/>
          <w:lang w:bidi="ar-DZ"/>
        </w:rPr>
        <w:t>الشيخ</w:t>
      </w:r>
      <w:r>
        <w:rPr>
          <w:rtl/>
          <w:lang w:bidi="ar-DZ"/>
        </w:rPr>
        <w:t xml:space="preserve"> </w:t>
      </w:r>
      <w:r>
        <w:rPr>
          <w:rFonts w:hint="cs"/>
          <w:rtl/>
          <w:lang w:bidi="ar-DZ"/>
        </w:rPr>
        <w:t>أبي</w:t>
      </w:r>
      <w:r>
        <w:rPr>
          <w:rtl/>
          <w:lang w:bidi="ar-DZ"/>
        </w:rPr>
        <w:t xml:space="preserve"> </w:t>
      </w:r>
      <w:r>
        <w:rPr>
          <w:rFonts w:hint="cs"/>
          <w:rtl/>
          <w:lang w:bidi="ar-DZ"/>
        </w:rPr>
        <w:t>الحسن</w:t>
      </w:r>
      <w:r>
        <w:rPr>
          <w:rtl/>
          <w:lang w:bidi="ar-DZ"/>
        </w:rPr>
        <w:t xml:space="preserve"> </w:t>
      </w:r>
      <w:r>
        <w:rPr>
          <w:rFonts w:hint="cs"/>
          <w:rtl/>
          <w:lang w:bidi="ar-DZ"/>
        </w:rPr>
        <w:t>الشاذلي</w:t>
      </w:r>
      <w:r>
        <w:rPr>
          <w:rtl/>
          <w:lang w:bidi="ar-DZ"/>
        </w:rPr>
        <w:t xml:space="preserve"> </w:t>
      </w:r>
      <w:r>
        <w:rPr>
          <w:rFonts w:hint="cs"/>
          <w:rtl/>
          <w:lang w:bidi="ar-DZ"/>
        </w:rPr>
        <w:t>التونسي</w:t>
      </w:r>
      <w:r>
        <w:rPr>
          <w:rtl/>
          <w:lang w:bidi="ar-DZ"/>
        </w:rPr>
        <w:t xml:space="preserve"> (</w:t>
      </w:r>
      <w:r>
        <w:rPr>
          <w:rFonts w:hint="cs"/>
          <w:rtl/>
          <w:lang w:bidi="ar-DZ"/>
        </w:rPr>
        <w:t>ت</w:t>
      </w:r>
      <w:r>
        <w:rPr>
          <w:rtl/>
          <w:lang w:bidi="ar-DZ"/>
        </w:rPr>
        <w:t xml:space="preserve"> 1258</w:t>
      </w:r>
      <w:r>
        <w:rPr>
          <w:rFonts w:hint="cs"/>
          <w:rtl/>
          <w:lang w:bidi="ar-DZ"/>
        </w:rPr>
        <w:t>م</w:t>
      </w:r>
      <w:r>
        <w:rPr>
          <w:rtl/>
          <w:lang w:bidi="ar-DZ"/>
        </w:rPr>
        <w:t xml:space="preserve">) </w:t>
      </w:r>
      <w:r>
        <w:rPr>
          <w:rFonts w:hint="cs"/>
          <w:rtl/>
          <w:lang w:bidi="ar-DZ"/>
        </w:rPr>
        <w:t>شترة</w:t>
      </w:r>
      <w:r>
        <w:rPr>
          <w:rtl/>
          <w:lang w:bidi="ar-DZ"/>
        </w:rPr>
        <w:t xml:space="preserve"> 446. </w:t>
      </w:r>
    </w:p>
  </w:footnote>
  <w:footnote w:id="3">
    <w:p w:rsidR="00BA2FE5" w:rsidRDefault="00BA2FE5" w:rsidP="00F03A6E">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w:t>
      </w:r>
      <w:r>
        <w:rPr>
          <w:rFonts w:hint="cs"/>
          <w:rtl/>
          <w:lang w:bidi="ar-DZ"/>
        </w:rPr>
        <w:t>ص</w:t>
      </w:r>
      <w:r>
        <w:rPr>
          <w:rtl/>
          <w:lang w:bidi="ar-DZ"/>
        </w:rPr>
        <w:t>. 31-32.</w:t>
      </w:r>
    </w:p>
  </w:footnote>
  <w:footnote w:id="4">
    <w:p w:rsidR="00BA2FE5" w:rsidRDefault="00BA2FE5" w:rsidP="00F03A6E">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 32.</w:t>
      </w:r>
    </w:p>
  </w:footnote>
  <w:footnote w:id="5">
    <w:p w:rsidR="00BA2FE5" w:rsidRDefault="00BA2FE5" w:rsidP="00A66149">
      <w:pPr>
        <w:pStyle w:val="FootnoteText"/>
        <w:bidi/>
      </w:pPr>
      <w:r>
        <w:rPr>
          <w:rStyle w:val="FootnoteReference"/>
          <w:rFonts w:cs="Arial"/>
        </w:rPr>
        <w:footnoteRef/>
      </w:r>
      <w:r>
        <w:t xml:space="preserve"> </w:t>
      </w:r>
      <w:r>
        <w:rPr>
          <w:rFonts w:hint="cs"/>
          <w:rtl/>
          <w:lang w:bidi="ar-DZ"/>
        </w:rPr>
        <w:t>شاعر</w:t>
      </w:r>
      <w:r>
        <w:rPr>
          <w:rtl/>
          <w:lang w:bidi="ar-DZ"/>
        </w:rPr>
        <w:t xml:space="preserve"> </w:t>
      </w:r>
      <w:r>
        <w:rPr>
          <w:rFonts w:hint="cs"/>
          <w:rtl/>
          <w:lang w:bidi="ar-DZ"/>
        </w:rPr>
        <w:t>وعالم</w:t>
      </w:r>
      <w:r>
        <w:rPr>
          <w:rtl/>
          <w:lang w:bidi="ar-DZ"/>
        </w:rPr>
        <w:t xml:space="preserve"> </w:t>
      </w:r>
      <w:r>
        <w:rPr>
          <w:rFonts w:hint="cs"/>
          <w:rtl/>
          <w:lang w:bidi="ar-DZ"/>
        </w:rPr>
        <w:t>تأثر</w:t>
      </w:r>
      <w:r>
        <w:rPr>
          <w:rtl/>
          <w:lang w:bidi="ar-DZ"/>
        </w:rPr>
        <w:t xml:space="preserve"> </w:t>
      </w:r>
      <w:r>
        <w:rPr>
          <w:rFonts w:hint="cs"/>
          <w:rtl/>
          <w:lang w:bidi="ar-DZ"/>
        </w:rPr>
        <w:t>بحركة</w:t>
      </w:r>
      <w:r>
        <w:rPr>
          <w:rtl/>
          <w:lang w:bidi="ar-DZ"/>
        </w:rPr>
        <w:t xml:space="preserve"> </w:t>
      </w:r>
      <w:r>
        <w:rPr>
          <w:rFonts w:hint="cs"/>
          <w:rtl/>
          <w:lang w:bidi="ar-DZ"/>
        </w:rPr>
        <w:t>النهضة</w:t>
      </w:r>
      <w:r>
        <w:rPr>
          <w:rtl/>
          <w:lang w:bidi="ar-DZ"/>
        </w:rPr>
        <w:t xml:space="preserve"> </w:t>
      </w:r>
      <w:r>
        <w:rPr>
          <w:rFonts w:hint="cs"/>
          <w:rtl/>
          <w:lang w:bidi="ar-DZ"/>
        </w:rPr>
        <w:t>والإصلاح،</w:t>
      </w:r>
      <w:r>
        <w:rPr>
          <w:rtl/>
          <w:lang w:bidi="ar-DZ"/>
        </w:rPr>
        <w:t xml:space="preserve"> </w:t>
      </w:r>
      <w:r>
        <w:rPr>
          <w:rFonts w:hint="cs"/>
          <w:rtl/>
          <w:lang w:bidi="ar-DZ"/>
        </w:rPr>
        <w:t>من</w:t>
      </w:r>
      <w:r>
        <w:rPr>
          <w:rtl/>
          <w:lang w:bidi="ar-DZ"/>
        </w:rPr>
        <w:t xml:space="preserve"> </w:t>
      </w:r>
      <w:r>
        <w:rPr>
          <w:rFonts w:hint="cs"/>
          <w:rtl/>
          <w:lang w:bidi="ar-DZ"/>
        </w:rPr>
        <w:t>مواليد</w:t>
      </w:r>
      <w:r>
        <w:rPr>
          <w:rtl/>
          <w:lang w:bidi="ar-DZ"/>
        </w:rPr>
        <w:t xml:space="preserve"> </w:t>
      </w:r>
      <w:r>
        <w:rPr>
          <w:rFonts w:hint="cs"/>
          <w:rtl/>
          <w:lang w:bidi="ar-DZ"/>
        </w:rPr>
        <w:t>نفطة،</w:t>
      </w:r>
      <w:r>
        <w:rPr>
          <w:rtl/>
          <w:lang w:bidi="ar-DZ"/>
        </w:rPr>
        <w:t xml:space="preserve"> </w:t>
      </w:r>
      <w:r>
        <w:rPr>
          <w:rFonts w:hint="cs"/>
          <w:rtl/>
          <w:lang w:bidi="ar-DZ"/>
        </w:rPr>
        <w:t>ومن</w:t>
      </w:r>
      <w:r>
        <w:rPr>
          <w:rtl/>
          <w:lang w:bidi="ar-DZ"/>
        </w:rPr>
        <w:t xml:space="preserve"> </w:t>
      </w:r>
      <w:r>
        <w:rPr>
          <w:rFonts w:hint="cs"/>
          <w:rtl/>
          <w:lang w:bidi="ar-DZ"/>
        </w:rPr>
        <w:t>علماء</w:t>
      </w:r>
      <w:r>
        <w:rPr>
          <w:rtl/>
          <w:lang w:bidi="ar-DZ"/>
        </w:rPr>
        <w:t xml:space="preserve"> </w:t>
      </w:r>
      <w:r>
        <w:rPr>
          <w:rFonts w:hint="cs"/>
          <w:rtl/>
          <w:lang w:bidi="ar-DZ"/>
        </w:rPr>
        <w:t>الزيتونة،</w:t>
      </w:r>
      <w:r>
        <w:rPr>
          <w:rtl/>
          <w:lang w:bidi="ar-DZ"/>
        </w:rPr>
        <w:t xml:space="preserve"> </w:t>
      </w:r>
      <w:r>
        <w:rPr>
          <w:rFonts w:hint="cs"/>
          <w:rtl/>
          <w:lang w:bidi="ar-DZ"/>
        </w:rPr>
        <w:t>له</w:t>
      </w:r>
      <w:r>
        <w:rPr>
          <w:rtl/>
          <w:lang w:bidi="ar-DZ"/>
        </w:rPr>
        <w:t xml:space="preserve"> </w:t>
      </w:r>
      <w:r>
        <w:rPr>
          <w:rFonts w:hint="cs"/>
          <w:rtl/>
          <w:lang w:bidi="ar-DZ"/>
        </w:rPr>
        <w:t>عدة</w:t>
      </w:r>
      <w:r>
        <w:rPr>
          <w:rtl/>
          <w:lang w:bidi="ar-DZ"/>
        </w:rPr>
        <w:t xml:space="preserve"> </w:t>
      </w:r>
      <w:r>
        <w:rPr>
          <w:rFonts w:hint="cs"/>
          <w:rtl/>
          <w:lang w:bidi="ar-DZ"/>
        </w:rPr>
        <w:t>قصائد</w:t>
      </w:r>
      <w:r>
        <w:rPr>
          <w:rtl/>
          <w:lang w:bidi="ar-DZ"/>
        </w:rPr>
        <w:t xml:space="preserve"> </w:t>
      </w:r>
      <w:r>
        <w:rPr>
          <w:rFonts w:hint="cs"/>
          <w:rtl/>
          <w:lang w:bidi="ar-DZ"/>
        </w:rPr>
        <w:t>في</w:t>
      </w:r>
      <w:r>
        <w:rPr>
          <w:rtl/>
          <w:lang w:bidi="ar-DZ"/>
        </w:rPr>
        <w:t xml:space="preserve"> </w:t>
      </w:r>
      <w:r>
        <w:rPr>
          <w:rFonts w:hint="cs"/>
          <w:rtl/>
          <w:lang w:bidi="ar-DZ"/>
        </w:rPr>
        <w:t>الحث</w:t>
      </w:r>
      <w:r>
        <w:rPr>
          <w:rtl/>
          <w:lang w:bidi="ar-DZ"/>
        </w:rPr>
        <w:t xml:space="preserve"> </w:t>
      </w:r>
      <w:r>
        <w:rPr>
          <w:rFonts w:hint="cs"/>
          <w:rtl/>
          <w:lang w:bidi="ar-DZ"/>
        </w:rPr>
        <w:t>على</w:t>
      </w:r>
      <w:r>
        <w:rPr>
          <w:rtl/>
          <w:lang w:bidi="ar-DZ"/>
        </w:rPr>
        <w:t xml:space="preserve"> </w:t>
      </w:r>
      <w:r>
        <w:rPr>
          <w:rFonts w:hint="cs"/>
          <w:rtl/>
          <w:lang w:bidi="ar-DZ"/>
        </w:rPr>
        <w:t>النهضة</w:t>
      </w:r>
      <w:r>
        <w:rPr>
          <w:rtl/>
          <w:lang w:bidi="ar-DZ"/>
        </w:rPr>
        <w:t xml:space="preserve"> </w:t>
      </w:r>
      <w:r>
        <w:rPr>
          <w:rFonts w:hint="cs"/>
          <w:rtl/>
          <w:lang w:bidi="ar-DZ"/>
        </w:rPr>
        <w:t>والوطنية</w:t>
      </w:r>
      <w:r>
        <w:rPr>
          <w:rtl/>
          <w:lang w:bidi="ar-DZ"/>
        </w:rPr>
        <w:t xml:space="preserve"> (</w:t>
      </w:r>
      <w:r>
        <w:rPr>
          <w:rFonts w:hint="cs"/>
          <w:rtl/>
          <w:lang w:bidi="ar-DZ"/>
        </w:rPr>
        <w:t>شترة</w:t>
      </w:r>
      <w:r>
        <w:rPr>
          <w:rtl/>
          <w:lang w:bidi="ar-DZ"/>
        </w:rPr>
        <w:t xml:space="preserve"> 443</w:t>
      </w:r>
      <w:r>
        <w:rPr>
          <w:rFonts w:hint="cs"/>
          <w:rtl/>
          <w:lang w:bidi="ar-DZ"/>
        </w:rPr>
        <w:t>،</w:t>
      </w:r>
      <w:r>
        <w:rPr>
          <w:rtl/>
          <w:lang w:bidi="ar-DZ"/>
        </w:rPr>
        <w:t xml:space="preserve"> </w:t>
      </w:r>
      <w:r>
        <w:rPr>
          <w:rFonts w:hint="cs"/>
          <w:rtl/>
          <w:lang w:bidi="ar-DZ"/>
        </w:rPr>
        <w:t>ت،</w:t>
      </w:r>
      <w:r>
        <w:rPr>
          <w:rtl/>
          <w:lang w:bidi="ar-DZ"/>
        </w:rPr>
        <w:t xml:space="preserve"> </w:t>
      </w:r>
      <w:r>
        <w:rPr>
          <w:rFonts w:hint="cs"/>
          <w:rtl/>
          <w:lang w:bidi="ar-DZ"/>
        </w:rPr>
        <w:t>ج،</w:t>
      </w:r>
      <w:r>
        <w:rPr>
          <w:rtl/>
          <w:lang w:bidi="ar-DZ"/>
        </w:rPr>
        <w:t xml:space="preserve"> </w:t>
      </w:r>
      <w:r>
        <w:rPr>
          <w:rFonts w:hint="cs"/>
          <w:rtl/>
          <w:lang w:bidi="ar-DZ"/>
        </w:rPr>
        <w:t>ث</w:t>
      </w:r>
      <w:r>
        <w:rPr>
          <w:rtl/>
          <w:lang w:bidi="ar-DZ"/>
        </w:rPr>
        <w:t xml:space="preserve"> </w:t>
      </w:r>
      <w:r>
        <w:rPr>
          <w:rFonts w:hint="cs"/>
          <w:rtl/>
          <w:lang w:bidi="ar-DZ"/>
        </w:rPr>
        <w:t>ج</w:t>
      </w:r>
      <w:r>
        <w:rPr>
          <w:rtl/>
          <w:lang w:bidi="ar-DZ"/>
        </w:rPr>
        <w:t>. 3</w:t>
      </w:r>
      <w:r>
        <w:rPr>
          <w:rFonts w:hint="cs"/>
          <w:rtl/>
          <w:lang w:bidi="ar-DZ"/>
        </w:rPr>
        <w:t>ص</w:t>
      </w:r>
      <w:r>
        <w:rPr>
          <w:rtl/>
          <w:lang w:bidi="ar-DZ"/>
        </w:rPr>
        <w:t xml:space="preserve"> 307 </w:t>
      </w:r>
      <w:r>
        <w:rPr>
          <w:rFonts w:hint="cs"/>
          <w:rtl/>
          <w:lang w:bidi="ar-DZ"/>
        </w:rPr>
        <w:t>تأكد</w:t>
      </w:r>
      <w:r>
        <w:rPr>
          <w:rtl/>
          <w:lang w:bidi="ar-DZ"/>
        </w:rPr>
        <w:t>)</w:t>
      </w:r>
    </w:p>
  </w:footnote>
  <w:footnote w:id="6">
    <w:p w:rsidR="00BA2FE5" w:rsidRDefault="00BA2FE5" w:rsidP="00F03A6E">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 47.</w:t>
      </w:r>
    </w:p>
  </w:footnote>
  <w:footnote w:id="7">
    <w:p w:rsidR="00BA2FE5" w:rsidRDefault="00BA2FE5" w:rsidP="00A66149">
      <w:pPr>
        <w:pStyle w:val="FootnoteText"/>
        <w:bidi/>
      </w:pPr>
      <w:r>
        <w:rPr>
          <w:rStyle w:val="FootnoteReference"/>
          <w:rFonts w:cs="Arial"/>
        </w:rPr>
        <w:footnoteRef/>
      </w:r>
      <w:r>
        <w:t xml:space="preserve"> </w:t>
      </w:r>
      <w:r>
        <w:rPr>
          <w:rtl/>
          <w:lang w:bidi="ar-DZ"/>
        </w:rPr>
        <w:t xml:space="preserve"> (</w:t>
      </w:r>
      <w:r>
        <w:rPr>
          <w:rFonts w:hint="cs"/>
          <w:rtl/>
          <w:lang w:bidi="ar-DZ"/>
        </w:rPr>
        <w:t>ولد</w:t>
      </w:r>
      <w:r>
        <w:rPr>
          <w:rtl/>
          <w:lang w:bidi="ar-DZ"/>
        </w:rPr>
        <w:t xml:space="preserve"> </w:t>
      </w:r>
      <w:r>
        <w:rPr>
          <w:rFonts w:hint="cs"/>
          <w:rtl/>
          <w:lang w:bidi="ar-DZ"/>
        </w:rPr>
        <w:t>سنة</w:t>
      </w:r>
      <w:r>
        <w:rPr>
          <w:rtl/>
          <w:lang w:bidi="ar-DZ"/>
        </w:rPr>
        <w:t xml:space="preserve"> 1853 </w:t>
      </w:r>
      <w:r>
        <w:rPr>
          <w:rFonts w:hint="cs"/>
          <w:rtl/>
          <w:lang w:bidi="ar-DZ"/>
        </w:rPr>
        <w:t>بنفطة</w:t>
      </w:r>
      <w:r>
        <w:rPr>
          <w:rtl/>
          <w:lang w:bidi="ar-DZ"/>
        </w:rPr>
        <w:t xml:space="preserve"> </w:t>
      </w:r>
      <w:r>
        <w:rPr>
          <w:rFonts w:hint="cs"/>
          <w:rtl/>
          <w:lang w:bidi="ar-DZ"/>
        </w:rPr>
        <w:t>بتونس،</w:t>
      </w:r>
      <w:r>
        <w:rPr>
          <w:rtl/>
          <w:lang w:bidi="ar-DZ"/>
        </w:rPr>
        <w:t xml:space="preserve"> </w:t>
      </w:r>
      <w:r>
        <w:rPr>
          <w:rFonts w:hint="cs"/>
          <w:rtl/>
          <w:lang w:bidi="ar-DZ"/>
        </w:rPr>
        <w:t>تلقى</w:t>
      </w:r>
      <w:r>
        <w:rPr>
          <w:rtl/>
          <w:lang w:bidi="ar-DZ"/>
        </w:rPr>
        <w:t xml:space="preserve"> </w:t>
      </w:r>
      <w:r>
        <w:rPr>
          <w:rFonts w:hint="cs"/>
          <w:rtl/>
          <w:lang w:bidi="ar-DZ"/>
        </w:rPr>
        <w:t>تعليمه</w:t>
      </w:r>
      <w:r>
        <w:rPr>
          <w:rtl/>
          <w:lang w:bidi="ar-DZ"/>
        </w:rPr>
        <w:t xml:space="preserve"> </w:t>
      </w:r>
      <w:r>
        <w:rPr>
          <w:rFonts w:hint="cs"/>
          <w:rtl/>
          <w:lang w:bidi="ar-DZ"/>
        </w:rPr>
        <w:t>الديني</w:t>
      </w:r>
      <w:r>
        <w:rPr>
          <w:rtl/>
          <w:lang w:bidi="ar-DZ"/>
        </w:rPr>
        <w:t xml:space="preserve"> </w:t>
      </w:r>
      <w:r>
        <w:rPr>
          <w:rFonts w:hint="cs"/>
          <w:rtl/>
          <w:lang w:bidi="ar-DZ"/>
        </w:rPr>
        <w:t>الإسلامي</w:t>
      </w:r>
      <w:r>
        <w:rPr>
          <w:rtl/>
          <w:lang w:bidi="ar-DZ"/>
        </w:rPr>
        <w:t xml:space="preserve"> </w:t>
      </w:r>
      <w:r>
        <w:rPr>
          <w:rFonts w:hint="cs"/>
          <w:rtl/>
          <w:lang w:bidi="ar-DZ"/>
        </w:rPr>
        <w:t>على</w:t>
      </w:r>
      <w:r>
        <w:rPr>
          <w:rtl/>
          <w:lang w:bidi="ar-DZ"/>
        </w:rPr>
        <w:t xml:space="preserve"> </w:t>
      </w:r>
      <w:r>
        <w:rPr>
          <w:rFonts w:hint="cs"/>
          <w:rtl/>
          <w:lang w:bidi="ar-DZ"/>
        </w:rPr>
        <w:t>يد</w:t>
      </w:r>
      <w:r>
        <w:rPr>
          <w:rtl/>
          <w:lang w:bidi="ar-DZ"/>
        </w:rPr>
        <w:t xml:space="preserve"> </w:t>
      </w:r>
      <w:r>
        <w:rPr>
          <w:rFonts w:hint="cs"/>
          <w:rtl/>
          <w:lang w:bidi="ar-DZ"/>
        </w:rPr>
        <w:t>والده،</w:t>
      </w:r>
      <w:r>
        <w:rPr>
          <w:rtl/>
          <w:lang w:bidi="ar-DZ"/>
        </w:rPr>
        <w:t xml:space="preserve"> </w:t>
      </w:r>
      <w:r>
        <w:rPr>
          <w:rFonts w:hint="cs"/>
          <w:rtl/>
          <w:lang w:bidi="ar-DZ"/>
        </w:rPr>
        <w:t>وبتوجيه</w:t>
      </w:r>
      <w:r>
        <w:rPr>
          <w:rtl/>
          <w:lang w:bidi="ar-DZ"/>
        </w:rPr>
        <w:t xml:space="preserve"> </w:t>
      </w:r>
      <w:r>
        <w:rPr>
          <w:rFonts w:hint="cs"/>
          <w:rtl/>
          <w:lang w:bidi="ar-DZ"/>
        </w:rPr>
        <w:t>من</w:t>
      </w:r>
      <w:r>
        <w:rPr>
          <w:rtl/>
          <w:lang w:bidi="ar-DZ"/>
        </w:rPr>
        <w:t xml:space="preserve"> </w:t>
      </w:r>
      <w:r>
        <w:rPr>
          <w:rFonts w:hint="cs"/>
          <w:rtl/>
          <w:lang w:bidi="ar-DZ"/>
        </w:rPr>
        <w:t>والده</w:t>
      </w:r>
      <w:r>
        <w:rPr>
          <w:rtl/>
          <w:lang w:bidi="ar-DZ"/>
        </w:rPr>
        <w:t xml:space="preserve"> </w:t>
      </w:r>
      <w:r>
        <w:rPr>
          <w:rFonts w:hint="cs"/>
          <w:rtl/>
          <w:lang w:bidi="ar-DZ"/>
        </w:rPr>
        <w:t>شيخ</w:t>
      </w:r>
      <w:r>
        <w:rPr>
          <w:rtl/>
          <w:lang w:bidi="ar-DZ"/>
        </w:rPr>
        <w:t xml:space="preserve"> </w:t>
      </w:r>
      <w:r>
        <w:rPr>
          <w:rFonts w:hint="cs"/>
          <w:rtl/>
          <w:lang w:bidi="ar-DZ"/>
        </w:rPr>
        <w:t>الطريقة</w:t>
      </w:r>
      <w:r>
        <w:rPr>
          <w:rtl/>
          <w:lang w:bidi="ar-DZ"/>
        </w:rPr>
        <w:t xml:space="preserve"> </w:t>
      </w:r>
      <w:r>
        <w:rPr>
          <w:rFonts w:hint="cs"/>
          <w:rtl/>
          <w:lang w:bidi="ar-DZ"/>
        </w:rPr>
        <w:t>القادرية</w:t>
      </w:r>
      <w:r>
        <w:rPr>
          <w:rtl/>
          <w:lang w:bidi="ar-DZ"/>
        </w:rPr>
        <w:t xml:space="preserve"> </w:t>
      </w:r>
      <w:r>
        <w:rPr>
          <w:rFonts w:hint="cs"/>
          <w:rtl/>
          <w:lang w:bidi="ar-DZ"/>
        </w:rPr>
        <w:t>على</w:t>
      </w:r>
      <w:r>
        <w:rPr>
          <w:rtl/>
          <w:lang w:bidi="ar-DZ"/>
        </w:rPr>
        <w:t xml:space="preserve"> </w:t>
      </w:r>
      <w:r>
        <w:rPr>
          <w:rFonts w:hint="cs"/>
          <w:rtl/>
          <w:lang w:bidi="ar-DZ"/>
        </w:rPr>
        <w:t>منطقة</w:t>
      </w:r>
      <w:r>
        <w:rPr>
          <w:rtl/>
          <w:lang w:bidi="ar-DZ"/>
        </w:rPr>
        <w:t xml:space="preserve"> </w:t>
      </w:r>
      <w:r>
        <w:rPr>
          <w:rFonts w:hint="cs"/>
          <w:rtl/>
          <w:lang w:bidi="ar-DZ"/>
        </w:rPr>
        <w:t>الجريد</w:t>
      </w:r>
      <w:r>
        <w:rPr>
          <w:rtl/>
          <w:lang w:bidi="ar-DZ"/>
        </w:rPr>
        <w:t xml:space="preserve"> </w:t>
      </w:r>
      <w:r>
        <w:rPr>
          <w:rFonts w:hint="cs"/>
          <w:rtl/>
          <w:lang w:bidi="ar-DZ"/>
        </w:rPr>
        <w:t>التونسي</w:t>
      </w:r>
      <w:r>
        <w:rPr>
          <w:rtl/>
          <w:lang w:bidi="ar-DZ"/>
        </w:rPr>
        <w:t xml:space="preserve"> </w:t>
      </w:r>
      <w:r>
        <w:rPr>
          <w:rFonts w:hint="cs"/>
          <w:rtl/>
          <w:lang w:bidi="ar-DZ"/>
        </w:rPr>
        <w:t>انتقل</w:t>
      </w:r>
      <w:r>
        <w:rPr>
          <w:rtl/>
          <w:lang w:bidi="ar-DZ"/>
        </w:rPr>
        <w:t xml:space="preserve"> </w:t>
      </w:r>
      <w:r>
        <w:rPr>
          <w:rFonts w:hint="cs"/>
          <w:rtl/>
          <w:lang w:bidi="ar-DZ"/>
        </w:rPr>
        <w:t>إلى</w:t>
      </w:r>
      <w:r>
        <w:rPr>
          <w:rtl/>
          <w:lang w:bidi="ar-DZ"/>
        </w:rPr>
        <w:t xml:space="preserve"> </w:t>
      </w:r>
      <w:r>
        <w:rPr>
          <w:rFonts w:hint="cs"/>
          <w:rtl/>
          <w:lang w:bidi="ar-DZ"/>
        </w:rPr>
        <w:t>ناحية</w:t>
      </w:r>
      <w:r>
        <w:rPr>
          <w:rtl/>
          <w:lang w:bidi="ar-DZ"/>
        </w:rPr>
        <w:t xml:space="preserve"> </w:t>
      </w:r>
      <w:r>
        <w:rPr>
          <w:rFonts w:hint="cs"/>
          <w:rtl/>
          <w:lang w:bidi="ar-DZ"/>
        </w:rPr>
        <w:t>الوادي</w:t>
      </w:r>
      <w:r>
        <w:rPr>
          <w:rtl/>
          <w:lang w:bidi="ar-DZ"/>
        </w:rPr>
        <w:t xml:space="preserve"> </w:t>
      </w:r>
      <w:r>
        <w:rPr>
          <w:rFonts w:hint="cs"/>
          <w:rtl/>
          <w:lang w:bidi="ar-DZ"/>
        </w:rPr>
        <w:t>وأسس</w:t>
      </w:r>
      <w:r>
        <w:rPr>
          <w:rtl/>
          <w:lang w:bidi="ar-DZ"/>
        </w:rPr>
        <w:t xml:space="preserve"> </w:t>
      </w:r>
      <w:r>
        <w:rPr>
          <w:rFonts w:hint="cs"/>
          <w:rtl/>
          <w:lang w:bidi="ar-DZ"/>
        </w:rPr>
        <w:t>بها</w:t>
      </w:r>
      <w:r>
        <w:rPr>
          <w:rtl/>
          <w:lang w:bidi="ar-DZ"/>
        </w:rPr>
        <w:t xml:space="preserve"> </w:t>
      </w:r>
      <w:r>
        <w:rPr>
          <w:rFonts w:hint="cs"/>
          <w:rtl/>
          <w:lang w:bidi="ar-DZ"/>
        </w:rPr>
        <w:t>زاوية</w:t>
      </w:r>
      <w:r>
        <w:rPr>
          <w:rtl/>
          <w:lang w:bidi="ar-DZ"/>
        </w:rPr>
        <w:t xml:space="preserve"> </w:t>
      </w:r>
      <w:r>
        <w:rPr>
          <w:rFonts w:hint="cs"/>
          <w:rtl/>
          <w:lang w:bidi="ar-DZ"/>
        </w:rPr>
        <w:t>قادرية</w:t>
      </w:r>
      <w:r>
        <w:rPr>
          <w:rtl/>
          <w:lang w:bidi="ar-DZ"/>
        </w:rPr>
        <w:t xml:space="preserve"> </w:t>
      </w:r>
      <w:r>
        <w:rPr>
          <w:rFonts w:hint="cs"/>
          <w:rtl/>
          <w:lang w:bidi="ar-DZ"/>
        </w:rPr>
        <w:t>واستمر</w:t>
      </w:r>
      <w:r>
        <w:rPr>
          <w:rtl/>
          <w:lang w:bidi="ar-DZ"/>
        </w:rPr>
        <w:t xml:space="preserve"> </w:t>
      </w:r>
      <w:r>
        <w:rPr>
          <w:rFonts w:hint="cs"/>
          <w:rtl/>
          <w:lang w:bidi="ar-DZ"/>
        </w:rPr>
        <w:t>في</w:t>
      </w:r>
      <w:r>
        <w:rPr>
          <w:rtl/>
          <w:lang w:bidi="ar-DZ"/>
        </w:rPr>
        <w:t xml:space="preserve"> </w:t>
      </w:r>
      <w:r>
        <w:rPr>
          <w:rFonts w:hint="cs"/>
          <w:rtl/>
          <w:lang w:bidi="ar-DZ"/>
        </w:rPr>
        <w:t>نضاله</w:t>
      </w:r>
      <w:r>
        <w:rPr>
          <w:rtl/>
          <w:lang w:bidi="ar-DZ"/>
        </w:rPr>
        <w:t xml:space="preserve"> </w:t>
      </w:r>
      <w:r>
        <w:rPr>
          <w:rFonts w:hint="cs"/>
          <w:rtl/>
          <w:lang w:bidi="ar-DZ"/>
        </w:rPr>
        <w:t>إلى</w:t>
      </w:r>
      <w:r>
        <w:rPr>
          <w:rtl/>
          <w:lang w:bidi="ar-DZ"/>
        </w:rPr>
        <w:t xml:space="preserve"> </w:t>
      </w:r>
      <w:r>
        <w:rPr>
          <w:rFonts w:hint="cs"/>
          <w:rtl/>
          <w:lang w:bidi="ar-DZ"/>
        </w:rPr>
        <w:t>ان</w:t>
      </w:r>
      <w:r>
        <w:rPr>
          <w:rtl/>
          <w:lang w:bidi="ar-DZ"/>
        </w:rPr>
        <w:t xml:space="preserve"> </w:t>
      </w:r>
      <w:r>
        <w:rPr>
          <w:rFonts w:hint="cs"/>
          <w:rtl/>
          <w:lang w:bidi="ar-DZ"/>
        </w:rPr>
        <w:t>توفي</w:t>
      </w:r>
      <w:r>
        <w:rPr>
          <w:rtl/>
          <w:lang w:bidi="ar-DZ"/>
        </w:rPr>
        <w:t xml:space="preserve"> </w:t>
      </w:r>
      <w:r>
        <w:rPr>
          <w:rFonts w:hint="cs"/>
          <w:rtl/>
          <w:lang w:bidi="ar-DZ"/>
        </w:rPr>
        <w:t>عام</w:t>
      </w:r>
      <w:r>
        <w:rPr>
          <w:rtl/>
          <w:lang w:bidi="ar-DZ"/>
        </w:rPr>
        <w:t xml:space="preserve"> 1923 </w:t>
      </w:r>
      <w:r>
        <w:rPr>
          <w:rFonts w:hint="cs"/>
          <w:rtl/>
          <w:lang w:bidi="ar-DZ"/>
        </w:rPr>
        <w:t>وهو</w:t>
      </w:r>
      <w:r>
        <w:rPr>
          <w:rtl/>
          <w:lang w:bidi="ar-DZ"/>
        </w:rPr>
        <w:t xml:space="preserve"> </w:t>
      </w:r>
      <w:r>
        <w:rPr>
          <w:rFonts w:hint="cs"/>
          <w:rtl/>
          <w:lang w:bidi="ar-DZ"/>
        </w:rPr>
        <w:t>دفين</w:t>
      </w:r>
      <w:r>
        <w:rPr>
          <w:rtl/>
          <w:lang w:bidi="ar-DZ"/>
        </w:rPr>
        <w:t xml:space="preserve"> </w:t>
      </w:r>
      <w:r>
        <w:rPr>
          <w:rFonts w:hint="cs"/>
          <w:rtl/>
          <w:lang w:bidi="ar-DZ"/>
        </w:rPr>
        <w:t>مدينة</w:t>
      </w:r>
      <w:r>
        <w:rPr>
          <w:rtl/>
          <w:lang w:bidi="ar-DZ"/>
        </w:rPr>
        <w:t xml:space="preserve"> </w:t>
      </w:r>
      <w:r>
        <w:rPr>
          <w:rFonts w:hint="cs"/>
          <w:rtl/>
          <w:lang w:bidi="ar-DZ"/>
        </w:rPr>
        <w:t>البياضة</w:t>
      </w:r>
      <w:r>
        <w:rPr>
          <w:rtl/>
          <w:lang w:bidi="ar-DZ"/>
        </w:rPr>
        <w:t xml:space="preserve"> </w:t>
      </w:r>
      <w:r>
        <w:rPr>
          <w:rFonts w:hint="cs"/>
          <w:rtl/>
          <w:lang w:bidi="ar-DZ"/>
        </w:rPr>
        <w:t>بالوادي</w:t>
      </w:r>
      <w:r>
        <w:rPr>
          <w:rtl/>
          <w:lang w:bidi="ar-DZ"/>
        </w:rPr>
        <w:t xml:space="preserve">). </w:t>
      </w:r>
      <w:r>
        <w:rPr>
          <w:rFonts w:hint="cs"/>
          <w:rtl/>
          <w:lang w:bidi="ar-DZ"/>
        </w:rPr>
        <w:t>ص</w:t>
      </w:r>
      <w:r>
        <w:rPr>
          <w:rtl/>
          <w:lang w:bidi="ar-DZ"/>
        </w:rPr>
        <w:t>. 448.</w:t>
      </w:r>
    </w:p>
  </w:footnote>
  <w:footnote w:id="8">
    <w:p w:rsidR="00BA2FE5" w:rsidRDefault="00BA2FE5" w:rsidP="00C43ADB">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w:t>
      </w:r>
      <w:r>
        <w:rPr>
          <w:rFonts w:hint="cs"/>
          <w:rtl/>
          <w:lang w:bidi="ar-DZ"/>
        </w:rPr>
        <w:t>ص</w:t>
      </w:r>
      <w:r>
        <w:rPr>
          <w:rtl/>
          <w:lang w:bidi="ar-DZ"/>
        </w:rPr>
        <w:t>. 47-48.</w:t>
      </w:r>
    </w:p>
  </w:footnote>
  <w:footnote w:id="9">
    <w:p w:rsidR="00BA2FE5" w:rsidRDefault="00BA2FE5" w:rsidP="00181250">
      <w:pPr>
        <w:pStyle w:val="FootnoteText"/>
        <w:bidi/>
      </w:pPr>
      <w:r>
        <w:rPr>
          <w:rStyle w:val="FootnoteReference"/>
          <w:rFonts w:cs="Arial"/>
        </w:rPr>
        <w:footnoteRef/>
      </w:r>
      <w:r>
        <w:t xml:space="preserve"> </w:t>
      </w:r>
      <w:r>
        <w:rPr>
          <w:rFonts w:hint="cs"/>
          <w:rtl/>
          <w:lang w:bidi="ar-DZ"/>
        </w:rPr>
        <w:t>ينظر</w:t>
      </w:r>
      <w:r>
        <w:rPr>
          <w:rtl/>
          <w:lang w:bidi="ar-DZ"/>
        </w:rPr>
        <w:t xml:space="preserve"> </w:t>
      </w:r>
      <w:r>
        <w:rPr>
          <w:rFonts w:hint="cs"/>
          <w:rtl/>
          <w:lang w:bidi="ar-DZ"/>
        </w:rPr>
        <w:t>هامش</w:t>
      </w:r>
      <w:r>
        <w:rPr>
          <w:rtl/>
          <w:lang w:bidi="ar-DZ"/>
        </w:rPr>
        <w:t xml:space="preserve"> 449. (................................).</w:t>
      </w:r>
    </w:p>
  </w:footnote>
  <w:footnote w:id="10">
    <w:p w:rsidR="00BA2FE5" w:rsidRDefault="00BA2FE5" w:rsidP="00600ACB">
      <w:pPr>
        <w:pStyle w:val="FootnoteText"/>
        <w:bidi/>
      </w:pPr>
      <w:r>
        <w:rPr>
          <w:rStyle w:val="FootnoteReference"/>
          <w:rFonts w:cs="Arial"/>
        </w:rPr>
        <w:footnoteRef/>
      </w:r>
      <w:r>
        <w:t xml:space="preserve"> </w:t>
      </w:r>
      <w:r>
        <w:rPr>
          <w:rFonts w:hint="cs"/>
          <w:rtl/>
          <w:lang w:bidi="ar-DZ"/>
        </w:rPr>
        <w:t>ولد</w:t>
      </w:r>
      <w:r>
        <w:rPr>
          <w:rtl/>
          <w:lang w:bidi="ar-DZ"/>
        </w:rPr>
        <w:t xml:space="preserve"> </w:t>
      </w:r>
      <w:r>
        <w:rPr>
          <w:rFonts w:hint="cs"/>
          <w:rtl/>
          <w:lang w:bidi="ar-DZ"/>
        </w:rPr>
        <w:t>في</w:t>
      </w:r>
      <w:r>
        <w:rPr>
          <w:rtl/>
          <w:lang w:bidi="ar-DZ"/>
        </w:rPr>
        <w:t xml:space="preserve"> </w:t>
      </w:r>
      <w:r>
        <w:rPr>
          <w:rFonts w:hint="cs"/>
          <w:rtl/>
          <w:lang w:bidi="ar-DZ"/>
        </w:rPr>
        <w:t>سنة</w:t>
      </w:r>
      <w:r>
        <w:rPr>
          <w:rtl/>
          <w:lang w:bidi="ar-DZ"/>
        </w:rPr>
        <w:t xml:space="preserve"> 1853</w:t>
      </w:r>
    </w:p>
  </w:footnote>
  <w:footnote w:id="11">
    <w:p w:rsidR="00BA2FE5" w:rsidRDefault="00BA2FE5" w:rsidP="008812C5">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 62.</w:t>
      </w:r>
    </w:p>
  </w:footnote>
  <w:footnote w:id="12">
    <w:p w:rsidR="00BA2FE5" w:rsidRDefault="00BA2FE5" w:rsidP="008812C5">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 144-145.</w:t>
      </w:r>
    </w:p>
  </w:footnote>
  <w:footnote w:id="13">
    <w:p w:rsidR="00BA2FE5" w:rsidRDefault="00BA2FE5" w:rsidP="00155ACD">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 145.</w:t>
      </w:r>
    </w:p>
  </w:footnote>
  <w:footnote w:id="14">
    <w:p w:rsidR="00BA2FE5" w:rsidRDefault="00BA2FE5" w:rsidP="00155ACD">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 146.</w:t>
      </w:r>
    </w:p>
  </w:footnote>
  <w:footnote w:id="15">
    <w:p w:rsidR="00BA2FE5" w:rsidRDefault="00BA2FE5" w:rsidP="00155ACD">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.146.</w:t>
      </w:r>
    </w:p>
  </w:footnote>
  <w:footnote w:id="16">
    <w:p w:rsidR="00BA2FE5" w:rsidRDefault="00BA2FE5" w:rsidP="00155ACD">
      <w:pPr>
        <w:pStyle w:val="FootnoteText"/>
        <w:bidi/>
      </w:pPr>
      <w:r>
        <w:rPr>
          <w:rStyle w:val="FootnoteReference"/>
          <w:rFonts w:cs="Arial"/>
        </w:rPr>
        <w:footnoteRef/>
      </w:r>
      <w:r>
        <w:t xml:space="preserve"> </w:t>
      </w:r>
      <w:r>
        <w:rPr>
          <w:rFonts w:hint="cs"/>
          <w:rtl/>
          <w:lang w:bidi="ar-DZ"/>
        </w:rPr>
        <w:t>يراجع</w:t>
      </w:r>
      <w:r>
        <w:rPr>
          <w:rtl/>
          <w:lang w:bidi="ar-DZ"/>
        </w:rPr>
        <w:t xml:space="preserve"> </w:t>
      </w:r>
      <w:r>
        <w:rPr>
          <w:rFonts w:hint="cs"/>
          <w:rtl/>
          <w:lang w:bidi="ar-DZ"/>
        </w:rPr>
        <w:t>عنه</w:t>
      </w:r>
      <w:r>
        <w:rPr>
          <w:rtl/>
          <w:lang w:bidi="ar-DZ"/>
        </w:rPr>
        <w:t xml:space="preserve"> </w:t>
      </w:r>
      <w:r>
        <w:rPr>
          <w:rFonts w:hint="cs"/>
          <w:rtl/>
          <w:lang w:bidi="ar-DZ"/>
        </w:rPr>
        <w:t>نفس</w:t>
      </w:r>
      <w:r>
        <w:rPr>
          <w:rtl/>
          <w:lang w:bidi="ar-DZ"/>
        </w:rPr>
        <w:t xml:space="preserve"> </w:t>
      </w:r>
      <w:r>
        <w:rPr>
          <w:rFonts w:hint="cs"/>
          <w:rtl/>
          <w:lang w:bidi="ar-DZ"/>
        </w:rPr>
        <w:t>المرجع</w:t>
      </w:r>
      <w:r>
        <w:rPr>
          <w:rtl/>
          <w:lang w:bidi="ar-DZ"/>
        </w:rPr>
        <w:t xml:space="preserve"> </w:t>
      </w:r>
      <w:r>
        <w:rPr>
          <w:rFonts w:hint="cs"/>
          <w:rtl/>
          <w:lang w:bidi="ar-DZ"/>
        </w:rPr>
        <w:t>في</w:t>
      </w:r>
      <w:r>
        <w:rPr>
          <w:rtl/>
          <w:lang w:bidi="ar-DZ"/>
        </w:rPr>
        <w:t xml:space="preserve"> </w:t>
      </w:r>
      <w:r>
        <w:rPr>
          <w:rFonts w:hint="cs"/>
          <w:rtl/>
          <w:lang w:bidi="ar-DZ"/>
        </w:rPr>
        <w:t>الهامش</w:t>
      </w:r>
    </w:p>
  </w:footnote>
  <w:footnote w:id="17">
    <w:p w:rsidR="00BA2FE5" w:rsidRDefault="00BA2FE5" w:rsidP="00155ACD">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w:t>
      </w:r>
      <w:r>
        <w:rPr>
          <w:rFonts w:hint="cs"/>
          <w:rtl/>
          <w:lang w:bidi="ar-DZ"/>
        </w:rPr>
        <w:t>ص</w:t>
      </w:r>
      <w:r>
        <w:rPr>
          <w:rtl/>
          <w:lang w:bidi="ar-DZ"/>
        </w:rPr>
        <w:t>. 151.</w:t>
      </w:r>
    </w:p>
  </w:footnote>
  <w:footnote w:id="18">
    <w:p w:rsidR="00BA2FE5" w:rsidRDefault="00BA2FE5" w:rsidP="00544103">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w:t>
      </w:r>
      <w:r>
        <w:rPr>
          <w:rFonts w:hint="cs"/>
          <w:rtl/>
          <w:lang w:bidi="ar-DZ"/>
        </w:rPr>
        <w:t>ص</w:t>
      </w:r>
      <w:r>
        <w:rPr>
          <w:rtl/>
          <w:lang w:bidi="ar-DZ"/>
        </w:rPr>
        <w:t>. 152.</w:t>
      </w:r>
    </w:p>
  </w:footnote>
  <w:footnote w:id="19">
    <w:p w:rsidR="00BA2FE5" w:rsidRDefault="00BA2FE5" w:rsidP="00544103">
      <w:pPr>
        <w:pStyle w:val="FootnoteText"/>
        <w:bidi/>
      </w:pPr>
      <w:r>
        <w:rPr>
          <w:rStyle w:val="FootnoteReference"/>
          <w:rFonts w:cs="Arial"/>
        </w:rPr>
        <w:footnoteRef/>
      </w:r>
      <w:r>
        <w:t xml:space="preserve"> </w:t>
      </w:r>
      <w:r>
        <w:rPr>
          <w:rFonts w:hint="cs"/>
          <w:rtl/>
          <w:lang w:bidi="ar-DZ"/>
        </w:rPr>
        <w:t>تاريخ</w:t>
      </w:r>
      <w:r>
        <w:rPr>
          <w:rtl/>
          <w:lang w:bidi="ar-DZ"/>
        </w:rPr>
        <w:t xml:space="preserve"> </w:t>
      </w:r>
      <w:r>
        <w:rPr>
          <w:rFonts w:hint="cs"/>
          <w:rtl/>
          <w:lang w:bidi="ar-DZ"/>
        </w:rPr>
        <w:t>الجزائر</w:t>
      </w:r>
      <w:r>
        <w:rPr>
          <w:rtl/>
          <w:lang w:bidi="ar-DZ"/>
        </w:rPr>
        <w:t xml:space="preserve"> </w:t>
      </w:r>
      <w:r>
        <w:rPr>
          <w:rFonts w:hint="cs"/>
          <w:rtl/>
          <w:lang w:bidi="ar-DZ"/>
        </w:rPr>
        <w:t>الثقافي،</w:t>
      </w:r>
      <w:r>
        <w:rPr>
          <w:rtl/>
          <w:lang w:bidi="ar-DZ"/>
        </w:rPr>
        <w:t xml:space="preserve"> </w:t>
      </w:r>
      <w:r>
        <w:rPr>
          <w:rFonts w:hint="cs"/>
          <w:rtl/>
          <w:lang w:bidi="ar-DZ"/>
        </w:rPr>
        <w:t>ج</w:t>
      </w:r>
      <w:r>
        <w:rPr>
          <w:rtl/>
          <w:lang w:bidi="ar-DZ"/>
        </w:rPr>
        <w:t>. 4</w:t>
      </w:r>
      <w:r>
        <w:rPr>
          <w:rFonts w:hint="cs"/>
          <w:rtl/>
          <w:lang w:bidi="ar-DZ"/>
        </w:rPr>
        <w:t>،</w:t>
      </w:r>
      <w:r>
        <w:rPr>
          <w:rtl/>
          <w:lang w:bidi="ar-DZ"/>
        </w:rPr>
        <w:t xml:space="preserve"> </w:t>
      </w:r>
      <w:r>
        <w:rPr>
          <w:rFonts w:hint="cs"/>
          <w:rtl/>
          <w:lang w:bidi="ar-DZ"/>
        </w:rPr>
        <w:t>ص</w:t>
      </w:r>
      <w:r>
        <w:rPr>
          <w:rtl/>
          <w:lang w:bidi="ar-DZ"/>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448D"/>
    <w:rsid w:val="00036851"/>
    <w:rsid w:val="0009352C"/>
    <w:rsid w:val="000D52E8"/>
    <w:rsid w:val="000E280E"/>
    <w:rsid w:val="000F1A7F"/>
    <w:rsid w:val="00155ACD"/>
    <w:rsid w:val="00181250"/>
    <w:rsid w:val="0024549B"/>
    <w:rsid w:val="0034601E"/>
    <w:rsid w:val="003A02E2"/>
    <w:rsid w:val="003E1FED"/>
    <w:rsid w:val="00522502"/>
    <w:rsid w:val="00544103"/>
    <w:rsid w:val="0056249A"/>
    <w:rsid w:val="0059448D"/>
    <w:rsid w:val="00600ACB"/>
    <w:rsid w:val="006924B8"/>
    <w:rsid w:val="006A1C85"/>
    <w:rsid w:val="00785C8A"/>
    <w:rsid w:val="007B5E72"/>
    <w:rsid w:val="00852FDD"/>
    <w:rsid w:val="008812C5"/>
    <w:rsid w:val="009556C7"/>
    <w:rsid w:val="00970F8F"/>
    <w:rsid w:val="00A43EB7"/>
    <w:rsid w:val="00A66149"/>
    <w:rsid w:val="00A96B6B"/>
    <w:rsid w:val="00AA5ADD"/>
    <w:rsid w:val="00B32714"/>
    <w:rsid w:val="00B45E49"/>
    <w:rsid w:val="00B61E03"/>
    <w:rsid w:val="00BA2FE5"/>
    <w:rsid w:val="00BD3391"/>
    <w:rsid w:val="00C00A67"/>
    <w:rsid w:val="00C43ADB"/>
    <w:rsid w:val="00C80A5C"/>
    <w:rsid w:val="00ED12E0"/>
    <w:rsid w:val="00F03A6E"/>
    <w:rsid w:val="00F419B2"/>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52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D12E0"/>
    <w:rPr>
      <w:rFonts w:cs="Times New Roman"/>
      <w:color w:val="0000FF"/>
      <w:u w:val="single"/>
    </w:rPr>
  </w:style>
  <w:style w:type="paragraph" w:styleId="Header">
    <w:name w:val="header"/>
    <w:basedOn w:val="Normal"/>
    <w:link w:val="HeaderChar"/>
    <w:uiPriority w:val="99"/>
    <w:semiHidden/>
    <w:rsid w:val="006924B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6924B8"/>
    <w:rPr>
      <w:rFonts w:cs="Times New Roman"/>
    </w:rPr>
  </w:style>
  <w:style w:type="paragraph" w:styleId="Footer">
    <w:name w:val="footer"/>
    <w:basedOn w:val="Normal"/>
    <w:link w:val="FooterChar"/>
    <w:uiPriority w:val="99"/>
    <w:rsid w:val="006924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924B8"/>
    <w:rPr>
      <w:rFonts w:cs="Times New Roman"/>
    </w:rPr>
  </w:style>
  <w:style w:type="paragraph" w:styleId="FootnoteText">
    <w:name w:val="footnote text"/>
    <w:basedOn w:val="Normal"/>
    <w:link w:val="FootnoteTextChar"/>
    <w:uiPriority w:val="99"/>
    <w:semiHidden/>
    <w:rsid w:val="00F03A6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03A6E"/>
    <w:rPr>
      <w:rFonts w:cs="Times New Roman"/>
      <w:sz w:val="20"/>
      <w:szCs w:val="20"/>
    </w:rPr>
  </w:style>
  <w:style w:type="character" w:styleId="FootnoteReference">
    <w:name w:val="footnote reference"/>
    <w:basedOn w:val="DefaultParagraphFont"/>
    <w:uiPriority w:val="99"/>
    <w:semiHidden/>
    <w:rsid w:val="00F03A6E"/>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400</TotalTime>
  <Pages>9</Pages>
  <Words>2417</Words>
  <Characters>13296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MAISON XP</dc:creator>
  <cp:keywords/>
  <dc:description/>
  <cp:lastModifiedBy>sbi</cp:lastModifiedBy>
  <cp:revision>28</cp:revision>
  <dcterms:created xsi:type="dcterms:W3CDTF">2013-05-28T12:46:00Z</dcterms:created>
  <dcterms:modified xsi:type="dcterms:W3CDTF">2013-07-30T17:07:00Z</dcterms:modified>
</cp:coreProperties>
</file>