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40" w:rsidRPr="00B20515" w:rsidRDefault="00B77C40" w:rsidP="00726D6D">
      <w:pPr>
        <w:rPr>
          <w:rFonts w:ascii="Simplified Arabic" w:hAnsi="Simplified Arabic" w:cs="Simplified Arabic" w:hint="cs"/>
          <w:b/>
          <w:bCs/>
          <w:sz w:val="36"/>
          <w:szCs w:val="36"/>
          <w:rtl/>
        </w:rPr>
      </w:pPr>
    </w:p>
    <w:p w:rsidR="00B20515" w:rsidRPr="00B20515" w:rsidRDefault="00B20515" w:rsidP="00B20515">
      <w:pPr>
        <w:jc w:val="center"/>
        <w:rPr>
          <w:rFonts w:ascii="Simplified Arabic" w:hAnsi="Simplified Arabic" w:cs="Simplified Arabic"/>
          <w:b/>
          <w:bCs/>
          <w:sz w:val="36"/>
          <w:szCs w:val="36"/>
          <w:rtl/>
        </w:rPr>
      </w:pPr>
      <w:r w:rsidRPr="00B20515">
        <w:rPr>
          <w:rFonts w:ascii="Simplified Arabic" w:hAnsi="Simplified Arabic" w:cs="Simplified Arabic" w:hint="cs"/>
          <w:b/>
          <w:bCs/>
          <w:sz w:val="36"/>
          <w:szCs w:val="36"/>
          <w:rtl/>
        </w:rPr>
        <w:t>الجمهورية الجزائرية الديمقراطية الشعبية</w:t>
      </w:r>
    </w:p>
    <w:p w:rsidR="00B20515" w:rsidRPr="00B20515" w:rsidRDefault="00B20515" w:rsidP="00B20515">
      <w:pPr>
        <w:jc w:val="center"/>
        <w:rPr>
          <w:rFonts w:ascii="Simplified Arabic" w:hAnsi="Simplified Arabic" w:cs="Simplified Arabic"/>
          <w:b/>
          <w:bCs/>
          <w:sz w:val="36"/>
          <w:szCs w:val="36"/>
          <w:rtl/>
        </w:rPr>
      </w:pPr>
      <w:proofErr w:type="gramStart"/>
      <w:r w:rsidRPr="00B20515">
        <w:rPr>
          <w:rFonts w:ascii="Simplified Arabic" w:hAnsi="Simplified Arabic" w:cs="Simplified Arabic" w:hint="cs"/>
          <w:b/>
          <w:bCs/>
          <w:sz w:val="36"/>
          <w:szCs w:val="36"/>
          <w:rtl/>
        </w:rPr>
        <w:t>وزارة</w:t>
      </w:r>
      <w:proofErr w:type="gramEnd"/>
      <w:r w:rsidRPr="00B20515">
        <w:rPr>
          <w:rFonts w:ascii="Simplified Arabic" w:hAnsi="Simplified Arabic" w:cs="Simplified Arabic" w:hint="cs"/>
          <w:b/>
          <w:bCs/>
          <w:sz w:val="36"/>
          <w:szCs w:val="36"/>
          <w:rtl/>
        </w:rPr>
        <w:t xml:space="preserve"> التعليم العالي و البحث العلمي</w:t>
      </w:r>
    </w:p>
    <w:p w:rsidR="00B20515" w:rsidRPr="00B20515" w:rsidRDefault="00B20515" w:rsidP="00B20515">
      <w:pPr>
        <w:jc w:val="center"/>
        <w:rPr>
          <w:rFonts w:ascii="Simplified Arabic" w:hAnsi="Simplified Arabic" w:cs="Simplified Arabic"/>
          <w:b/>
          <w:bCs/>
          <w:sz w:val="36"/>
          <w:szCs w:val="36"/>
          <w:rtl/>
        </w:rPr>
      </w:pPr>
      <w:r w:rsidRPr="00B20515">
        <w:rPr>
          <w:rFonts w:ascii="Simplified Arabic" w:hAnsi="Simplified Arabic" w:cs="Simplified Arabic" w:hint="cs"/>
          <w:b/>
          <w:bCs/>
          <w:sz w:val="36"/>
          <w:szCs w:val="36"/>
          <w:rtl/>
        </w:rPr>
        <w:t xml:space="preserve">جامعة الشهيد </w:t>
      </w:r>
      <w:proofErr w:type="spellStart"/>
      <w:r w:rsidRPr="00B20515">
        <w:rPr>
          <w:rFonts w:ascii="Simplified Arabic" w:hAnsi="Simplified Arabic" w:cs="Simplified Arabic" w:hint="cs"/>
          <w:b/>
          <w:bCs/>
          <w:sz w:val="36"/>
          <w:szCs w:val="36"/>
          <w:rtl/>
        </w:rPr>
        <w:t>حمه</w:t>
      </w:r>
      <w:proofErr w:type="spellEnd"/>
      <w:r w:rsidRPr="00B20515">
        <w:rPr>
          <w:rFonts w:ascii="Simplified Arabic" w:hAnsi="Simplified Arabic" w:cs="Simplified Arabic" w:hint="cs"/>
          <w:b/>
          <w:bCs/>
          <w:sz w:val="36"/>
          <w:szCs w:val="36"/>
          <w:rtl/>
        </w:rPr>
        <w:t xml:space="preserve"> لخضر الوادي</w:t>
      </w:r>
    </w:p>
    <w:p w:rsidR="00B20515" w:rsidRPr="00B20515" w:rsidRDefault="00B20515" w:rsidP="00B20515">
      <w:pPr>
        <w:jc w:val="center"/>
        <w:rPr>
          <w:rFonts w:ascii="Simplified Arabic" w:hAnsi="Simplified Arabic" w:cs="Simplified Arabic"/>
          <w:b/>
          <w:bCs/>
          <w:sz w:val="36"/>
          <w:szCs w:val="36"/>
          <w:rtl/>
        </w:rPr>
      </w:pPr>
      <w:r w:rsidRPr="00B20515">
        <w:rPr>
          <w:rFonts w:ascii="Simplified Arabic" w:hAnsi="Simplified Arabic" w:cs="Simplified Arabic" w:hint="cs"/>
          <w:b/>
          <w:bCs/>
          <w:sz w:val="36"/>
          <w:szCs w:val="36"/>
          <w:rtl/>
        </w:rPr>
        <w:t>كلية العلوم الاجتماعية</w:t>
      </w:r>
    </w:p>
    <w:p w:rsidR="00B20515" w:rsidRPr="00B20515" w:rsidRDefault="00B20515" w:rsidP="00B20515">
      <w:pPr>
        <w:jc w:val="center"/>
        <w:rPr>
          <w:rFonts w:ascii="Simplified Arabic" w:hAnsi="Simplified Arabic" w:cs="Simplified Arabic"/>
          <w:b/>
          <w:bCs/>
          <w:sz w:val="36"/>
          <w:szCs w:val="36"/>
          <w:rtl/>
        </w:rPr>
      </w:pPr>
    </w:p>
    <w:p w:rsidR="00BA4001" w:rsidRDefault="00B20515" w:rsidP="00B20515">
      <w:pPr>
        <w:jc w:val="center"/>
        <w:rPr>
          <w:rFonts w:ascii="Simplified Arabic" w:hAnsi="Simplified Arabic" w:cs="Simplified Arabic" w:hint="cs"/>
          <w:b/>
          <w:bCs/>
          <w:sz w:val="36"/>
          <w:szCs w:val="36"/>
          <w:rtl/>
        </w:rPr>
      </w:pPr>
      <w:proofErr w:type="gramStart"/>
      <w:r>
        <w:rPr>
          <w:rFonts w:ascii="Simplified Arabic" w:hAnsi="Simplified Arabic" w:cs="Simplified Arabic" w:hint="cs"/>
          <w:b/>
          <w:bCs/>
          <w:sz w:val="36"/>
          <w:szCs w:val="36"/>
          <w:rtl/>
        </w:rPr>
        <w:t>مداخلة</w:t>
      </w:r>
      <w:proofErr w:type="gramEnd"/>
      <w:r>
        <w:rPr>
          <w:rFonts w:ascii="Simplified Arabic" w:hAnsi="Simplified Arabic" w:cs="Simplified Arabic" w:hint="cs"/>
          <w:b/>
          <w:bCs/>
          <w:sz w:val="36"/>
          <w:szCs w:val="36"/>
          <w:rtl/>
        </w:rPr>
        <w:t xml:space="preserve"> </w:t>
      </w:r>
      <w:proofErr w:type="spellStart"/>
      <w:r>
        <w:rPr>
          <w:rFonts w:ascii="Simplified Arabic" w:hAnsi="Simplified Arabic" w:cs="Simplified Arabic" w:hint="cs"/>
          <w:b/>
          <w:bCs/>
          <w:sz w:val="36"/>
          <w:szCs w:val="36"/>
          <w:rtl/>
        </w:rPr>
        <w:t>بعنوان:</w:t>
      </w:r>
      <w:proofErr w:type="spellEnd"/>
      <w:r>
        <w:rPr>
          <w:rFonts w:ascii="Simplified Arabic" w:hAnsi="Simplified Arabic" w:cs="Simplified Arabic" w:hint="cs"/>
          <w:b/>
          <w:bCs/>
          <w:sz w:val="36"/>
          <w:szCs w:val="36"/>
          <w:rtl/>
        </w:rPr>
        <w:t xml:space="preserve"> الذكاء العاطفي</w:t>
      </w:r>
      <w:r w:rsidR="00BA4001">
        <w:rPr>
          <w:rFonts w:ascii="Simplified Arabic" w:hAnsi="Simplified Arabic" w:cs="Simplified Arabic" w:hint="cs"/>
          <w:b/>
          <w:bCs/>
          <w:sz w:val="36"/>
          <w:szCs w:val="36"/>
          <w:rtl/>
        </w:rPr>
        <w:t xml:space="preserve"> والكفاءة الاجتماعية وإدارة الضغوط النفسية</w:t>
      </w:r>
    </w:p>
    <w:p w:rsidR="00B20515" w:rsidRPr="00B20515" w:rsidRDefault="00B20515" w:rsidP="00B20515">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roofErr w:type="gramStart"/>
      <w:r>
        <w:rPr>
          <w:rFonts w:ascii="Simplified Arabic" w:hAnsi="Simplified Arabic" w:cs="Simplified Arabic" w:hint="cs"/>
          <w:b/>
          <w:bCs/>
          <w:sz w:val="36"/>
          <w:szCs w:val="36"/>
          <w:rtl/>
        </w:rPr>
        <w:t>لدى</w:t>
      </w:r>
      <w:proofErr w:type="gramEnd"/>
      <w:r>
        <w:rPr>
          <w:rFonts w:ascii="Simplified Arabic" w:hAnsi="Simplified Arabic" w:cs="Simplified Arabic" w:hint="cs"/>
          <w:b/>
          <w:bCs/>
          <w:sz w:val="36"/>
          <w:szCs w:val="36"/>
          <w:rtl/>
        </w:rPr>
        <w:t xml:space="preserve"> معلمي التربية الخاصة</w:t>
      </w:r>
    </w:p>
    <w:p w:rsidR="00B20515" w:rsidRPr="00B20515" w:rsidRDefault="00B20515" w:rsidP="00B20515">
      <w:pPr>
        <w:jc w:val="center"/>
        <w:rPr>
          <w:rFonts w:ascii="Simplified Arabic" w:hAnsi="Simplified Arabic" w:cs="Simplified Arabic"/>
          <w:b/>
          <w:bCs/>
          <w:sz w:val="36"/>
          <w:szCs w:val="36"/>
          <w:rtl/>
        </w:rPr>
      </w:pPr>
    </w:p>
    <w:p w:rsidR="00B20515" w:rsidRDefault="00B20515" w:rsidP="00B20515">
      <w:pPr>
        <w:jc w:val="center"/>
        <w:rPr>
          <w:rFonts w:ascii="Simplified Arabic" w:hAnsi="Simplified Arabic" w:cs="Simplified Arabic" w:hint="cs"/>
          <w:b/>
          <w:bCs/>
          <w:sz w:val="36"/>
          <w:szCs w:val="36"/>
          <w:rtl/>
        </w:rPr>
      </w:pPr>
      <w:proofErr w:type="gramStart"/>
      <w:r w:rsidRPr="00B20515">
        <w:rPr>
          <w:rFonts w:ascii="Simplified Arabic" w:hAnsi="Simplified Arabic" w:cs="Simplified Arabic" w:hint="cs"/>
          <w:b/>
          <w:bCs/>
          <w:sz w:val="36"/>
          <w:szCs w:val="36"/>
          <w:rtl/>
        </w:rPr>
        <w:t>إعداد</w:t>
      </w:r>
      <w:proofErr w:type="gramEnd"/>
      <w:r w:rsidRPr="00B20515">
        <w:rPr>
          <w:rFonts w:ascii="Simplified Arabic" w:hAnsi="Simplified Arabic" w:cs="Simplified Arabic" w:hint="cs"/>
          <w:b/>
          <w:bCs/>
          <w:sz w:val="36"/>
          <w:szCs w:val="36"/>
          <w:rtl/>
        </w:rPr>
        <w:t xml:space="preserve"> المداخلة الأستاذين:</w:t>
      </w:r>
    </w:p>
    <w:p w:rsidR="00BA4001" w:rsidRPr="00BA4001" w:rsidRDefault="00BA4001" w:rsidP="00BA4001">
      <w:pPr>
        <w:pStyle w:val="Paragraphedeliste"/>
        <w:numPr>
          <w:ilvl w:val="0"/>
          <w:numId w:val="9"/>
        </w:num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الازهر ضيف</w:t>
      </w:r>
    </w:p>
    <w:p w:rsidR="00B20515" w:rsidRPr="00B20515" w:rsidRDefault="00B20515" w:rsidP="00B20515">
      <w:pPr>
        <w:pStyle w:val="Paragraphedeliste"/>
        <w:numPr>
          <w:ilvl w:val="0"/>
          <w:numId w:val="9"/>
        </w:numPr>
        <w:jc w:val="center"/>
        <w:rPr>
          <w:rFonts w:ascii="Simplified Arabic" w:hAnsi="Simplified Arabic" w:cs="Simplified Arabic"/>
          <w:b/>
          <w:bCs/>
          <w:sz w:val="36"/>
          <w:szCs w:val="36"/>
        </w:rPr>
      </w:pPr>
      <w:proofErr w:type="spellStart"/>
      <w:r w:rsidRPr="00B20515">
        <w:rPr>
          <w:rFonts w:ascii="Simplified Arabic" w:hAnsi="Simplified Arabic" w:cs="Simplified Arabic" w:hint="cs"/>
          <w:b/>
          <w:bCs/>
          <w:sz w:val="36"/>
          <w:szCs w:val="36"/>
          <w:rtl/>
        </w:rPr>
        <w:t>غدايفي</w:t>
      </w:r>
      <w:proofErr w:type="spellEnd"/>
      <w:r w:rsidRPr="00B20515">
        <w:rPr>
          <w:rFonts w:ascii="Simplified Arabic" w:hAnsi="Simplified Arabic" w:cs="Simplified Arabic" w:hint="cs"/>
          <w:b/>
          <w:bCs/>
          <w:sz w:val="36"/>
          <w:szCs w:val="36"/>
          <w:rtl/>
        </w:rPr>
        <w:t xml:space="preserve"> هند</w:t>
      </w:r>
    </w:p>
    <w:p w:rsidR="00B20515" w:rsidRPr="00B20515" w:rsidRDefault="00B20515" w:rsidP="00B20515">
      <w:pPr>
        <w:jc w:val="center"/>
        <w:rPr>
          <w:rFonts w:ascii="Simplified Arabic" w:hAnsi="Simplified Arabic" w:cs="Simplified Arabic"/>
          <w:b/>
          <w:bCs/>
          <w:sz w:val="36"/>
          <w:szCs w:val="36"/>
          <w:rtl/>
        </w:rPr>
      </w:pPr>
    </w:p>
    <w:p w:rsidR="00B20515" w:rsidRPr="00B20515" w:rsidRDefault="00B20515" w:rsidP="00B20515">
      <w:pPr>
        <w:jc w:val="center"/>
        <w:rPr>
          <w:rFonts w:ascii="Simplified Arabic" w:hAnsi="Simplified Arabic" w:cs="Simplified Arabic"/>
          <w:b/>
          <w:bCs/>
          <w:sz w:val="36"/>
          <w:szCs w:val="36"/>
          <w:rtl/>
        </w:rPr>
      </w:pPr>
    </w:p>
    <w:p w:rsidR="00B20515" w:rsidRPr="00B20515" w:rsidRDefault="00B20515" w:rsidP="00B20515">
      <w:pPr>
        <w:jc w:val="center"/>
        <w:rPr>
          <w:rFonts w:ascii="Simplified Arabic" w:hAnsi="Simplified Arabic" w:cs="Simplified Arabic"/>
          <w:b/>
          <w:bCs/>
          <w:sz w:val="36"/>
          <w:szCs w:val="36"/>
          <w:rtl/>
        </w:rPr>
      </w:pPr>
    </w:p>
    <w:p w:rsidR="00B20515" w:rsidRPr="00B20515" w:rsidRDefault="00B20515" w:rsidP="00B20515">
      <w:pPr>
        <w:jc w:val="center"/>
        <w:rPr>
          <w:rFonts w:ascii="Simplified Arabic" w:hAnsi="Simplified Arabic" w:cs="Simplified Arabic"/>
          <w:b/>
          <w:bCs/>
          <w:sz w:val="36"/>
          <w:szCs w:val="36"/>
          <w:rtl/>
        </w:rPr>
      </w:pPr>
    </w:p>
    <w:p w:rsidR="00BA4001" w:rsidRDefault="00BA4001" w:rsidP="00BA4001">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lastRenderedPageBreak/>
        <w:t>الذكاء العاطفي والكفاءة الاجتماعية وإدارة الضغوط النفسية</w:t>
      </w:r>
    </w:p>
    <w:p w:rsidR="00BA4001" w:rsidRPr="00B20515" w:rsidRDefault="00BA4001" w:rsidP="00BA4001">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roofErr w:type="gramStart"/>
      <w:r>
        <w:rPr>
          <w:rFonts w:ascii="Simplified Arabic" w:hAnsi="Simplified Arabic" w:cs="Simplified Arabic" w:hint="cs"/>
          <w:b/>
          <w:bCs/>
          <w:sz w:val="36"/>
          <w:szCs w:val="36"/>
          <w:rtl/>
        </w:rPr>
        <w:t>لدى</w:t>
      </w:r>
      <w:proofErr w:type="gramEnd"/>
      <w:r>
        <w:rPr>
          <w:rFonts w:ascii="Simplified Arabic" w:hAnsi="Simplified Arabic" w:cs="Simplified Arabic" w:hint="cs"/>
          <w:b/>
          <w:bCs/>
          <w:sz w:val="36"/>
          <w:szCs w:val="36"/>
          <w:rtl/>
        </w:rPr>
        <w:t xml:space="preserve"> معلمي التربية الخاصة</w:t>
      </w:r>
    </w:p>
    <w:p w:rsidR="00B77C40" w:rsidRPr="00B20515" w:rsidRDefault="00B77C40" w:rsidP="00B20515">
      <w:pPr>
        <w:jc w:val="center"/>
        <w:rPr>
          <w:rFonts w:ascii="Simplified Arabic" w:hAnsi="Simplified Arabic" w:cs="Simplified Arabic"/>
          <w:b/>
          <w:bCs/>
          <w:sz w:val="36"/>
          <w:szCs w:val="36"/>
          <w:rtl/>
        </w:rPr>
      </w:pPr>
    </w:p>
    <w:p w:rsidR="00A1414C" w:rsidRPr="00B20515" w:rsidRDefault="00A1414C"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t>مقدمة</w:t>
      </w:r>
      <w:proofErr w:type="gramEnd"/>
      <w:r w:rsidRPr="00B20515">
        <w:rPr>
          <w:rFonts w:ascii="Simplified Arabic" w:hAnsi="Simplified Arabic" w:cs="Simplified Arabic" w:hint="cs"/>
          <w:b/>
          <w:bCs/>
          <w:sz w:val="28"/>
          <w:szCs w:val="28"/>
          <w:rtl/>
        </w:rPr>
        <w:t>:</w:t>
      </w:r>
    </w:p>
    <w:p w:rsidR="00A1414C" w:rsidRPr="00B20515" w:rsidRDefault="00A1414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لقد</w:t>
      </w:r>
      <w:proofErr w:type="gramEnd"/>
      <w:r w:rsidRPr="00B20515">
        <w:rPr>
          <w:rFonts w:ascii="Simplified Arabic" w:hAnsi="Simplified Arabic" w:cs="Simplified Arabic" w:hint="cs"/>
          <w:sz w:val="28"/>
          <w:szCs w:val="28"/>
          <w:rtl/>
        </w:rPr>
        <w:t xml:space="preserve"> كان الاهتمام بموضوع الذكاء العاطفي في الآونة الأخيرة من قبل العلماء و الباحثين كبير</w:t>
      </w:r>
      <w:r w:rsidR="00470B06" w:rsidRPr="00B20515">
        <w:rPr>
          <w:rFonts w:ascii="Simplified Arabic" w:hAnsi="Simplified Arabic" w:cs="Simplified Arabic" w:hint="cs"/>
          <w:sz w:val="28"/>
          <w:szCs w:val="28"/>
          <w:rtl/>
        </w:rPr>
        <w:t>،</w:t>
      </w:r>
      <w:r w:rsidRPr="00B20515">
        <w:rPr>
          <w:rFonts w:ascii="Simplified Arabic" w:hAnsi="Simplified Arabic" w:cs="Simplified Arabic" w:hint="cs"/>
          <w:sz w:val="28"/>
          <w:szCs w:val="28"/>
          <w:rtl/>
        </w:rPr>
        <w:t xml:space="preserve"> لأهميته البالغة في حياة الإنسان بميادينها المختلفة وخاصة التربوية منها</w:t>
      </w:r>
      <w:r w:rsidR="00470B06" w:rsidRPr="00B20515">
        <w:rPr>
          <w:rFonts w:ascii="Simplified Arabic" w:hAnsi="Simplified Arabic" w:cs="Simplified Arabic" w:hint="cs"/>
          <w:sz w:val="28"/>
          <w:szCs w:val="28"/>
          <w:rtl/>
        </w:rPr>
        <w:t>.</w:t>
      </w:r>
      <w:r w:rsidRPr="00B20515">
        <w:rPr>
          <w:rFonts w:ascii="Simplified Arabic" w:hAnsi="Simplified Arabic" w:cs="Simplified Arabic" w:hint="cs"/>
          <w:sz w:val="28"/>
          <w:szCs w:val="28"/>
          <w:rtl/>
        </w:rPr>
        <w:t xml:space="preserve"> والتي تعتبر أهم مجال تحتاج عناصره إلى الذكاء العاطفي</w:t>
      </w:r>
      <w:r w:rsidR="00470B06" w:rsidRPr="00B20515">
        <w:rPr>
          <w:rFonts w:ascii="Simplified Arabic" w:hAnsi="Simplified Arabic" w:cs="Simplified Arabic" w:hint="cs"/>
          <w:sz w:val="28"/>
          <w:szCs w:val="28"/>
          <w:rtl/>
        </w:rPr>
        <w:t>،</w:t>
      </w:r>
      <w:r w:rsidRPr="00B20515">
        <w:rPr>
          <w:rFonts w:ascii="Simplified Arabic" w:hAnsi="Simplified Arabic" w:cs="Simplified Arabic" w:hint="cs"/>
          <w:sz w:val="28"/>
          <w:szCs w:val="28"/>
          <w:rtl/>
        </w:rPr>
        <w:t xml:space="preserve"> ومن هذه العناصر نذكر المعلم الذي يعتبر حجر الزاوية للعملية </w:t>
      </w:r>
      <w:proofErr w:type="gramStart"/>
      <w:r w:rsidRPr="00B20515">
        <w:rPr>
          <w:rFonts w:ascii="Simplified Arabic" w:hAnsi="Simplified Arabic" w:cs="Simplified Arabic" w:hint="cs"/>
          <w:sz w:val="28"/>
          <w:szCs w:val="28"/>
          <w:rtl/>
        </w:rPr>
        <w:t xml:space="preserve">التعليمية </w:t>
      </w:r>
      <w:r w:rsidR="00470B06" w:rsidRPr="00B20515">
        <w:rPr>
          <w:rFonts w:ascii="Simplified Arabic" w:hAnsi="Simplified Arabic" w:cs="Simplified Arabic" w:hint="cs"/>
          <w:sz w:val="28"/>
          <w:szCs w:val="28"/>
          <w:rtl/>
        </w:rPr>
        <w:t>.</w:t>
      </w:r>
      <w:proofErr w:type="gramEnd"/>
      <w:r w:rsidRPr="00B20515">
        <w:rPr>
          <w:rFonts w:ascii="Simplified Arabic" w:hAnsi="Simplified Arabic" w:cs="Simplified Arabic" w:hint="cs"/>
          <w:sz w:val="28"/>
          <w:szCs w:val="28"/>
          <w:rtl/>
        </w:rPr>
        <w:t xml:space="preserve">ولا تقتصر على معلمي </w:t>
      </w:r>
      <w:r w:rsidR="00470B06" w:rsidRPr="00B20515">
        <w:rPr>
          <w:rFonts w:ascii="Simplified Arabic" w:hAnsi="Simplified Arabic" w:cs="Simplified Arabic" w:hint="cs"/>
          <w:sz w:val="28"/>
          <w:szCs w:val="28"/>
          <w:rtl/>
        </w:rPr>
        <w:t>الأفراد</w:t>
      </w:r>
      <w:r w:rsidRPr="00B20515">
        <w:rPr>
          <w:rFonts w:ascii="Simplified Arabic" w:hAnsi="Simplified Arabic" w:cs="Simplified Arabic" w:hint="cs"/>
          <w:sz w:val="28"/>
          <w:szCs w:val="28"/>
          <w:rtl/>
        </w:rPr>
        <w:t xml:space="preserve"> العاديين فقط بل تتعدى </w:t>
      </w:r>
      <w:r w:rsidR="00470B06" w:rsidRPr="00B20515">
        <w:rPr>
          <w:rFonts w:ascii="Simplified Arabic" w:hAnsi="Simplified Arabic" w:cs="Simplified Arabic" w:hint="cs"/>
          <w:sz w:val="28"/>
          <w:szCs w:val="28"/>
          <w:rtl/>
        </w:rPr>
        <w:t>إلى</w:t>
      </w:r>
      <w:r w:rsidRPr="00B20515">
        <w:rPr>
          <w:rFonts w:ascii="Simplified Arabic" w:hAnsi="Simplified Arabic" w:cs="Simplified Arabic" w:hint="cs"/>
          <w:sz w:val="28"/>
          <w:szCs w:val="28"/>
          <w:rtl/>
        </w:rPr>
        <w:t xml:space="preserve"> ابعد من ذلك </w:t>
      </w:r>
      <w:r w:rsidR="00470B06" w:rsidRPr="00B20515">
        <w:rPr>
          <w:rFonts w:ascii="Simplified Arabic" w:hAnsi="Simplified Arabic" w:cs="Simplified Arabic" w:hint="cs"/>
          <w:sz w:val="28"/>
          <w:szCs w:val="28"/>
          <w:rtl/>
        </w:rPr>
        <w:t xml:space="preserve">حتى الأفراد ذوي الاحتياجات الخاصة حيث يحتاج المعلم مع هذه الفئة إلى الذكاء العاطفي نظرا لمهنته الشاقة وتعامله مع فئة </w:t>
      </w:r>
      <w:proofErr w:type="gramStart"/>
      <w:r w:rsidR="00470B06" w:rsidRPr="00B20515">
        <w:rPr>
          <w:rFonts w:ascii="Simplified Arabic" w:hAnsi="Simplified Arabic" w:cs="Simplified Arabic" w:hint="cs"/>
          <w:sz w:val="28"/>
          <w:szCs w:val="28"/>
          <w:rtl/>
        </w:rPr>
        <w:t>حساسة .</w:t>
      </w:r>
      <w:proofErr w:type="gramEnd"/>
    </w:p>
    <w:p w:rsidR="00EE432B" w:rsidRPr="00B20515" w:rsidRDefault="00470B06"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ولذلك كان اهتمامنا </w:t>
      </w:r>
      <w:proofErr w:type="gramStart"/>
      <w:r w:rsidRPr="00B20515">
        <w:rPr>
          <w:rFonts w:ascii="Simplified Arabic" w:hAnsi="Simplified Arabic" w:cs="Simplified Arabic" w:hint="cs"/>
          <w:sz w:val="28"/>
          <w:szCs w:val="28"/>
          <w:rtl/>
        </w:rPr>
        <w:t>كبير</w:t>
      </w:r>
      <w:proofErr w:type="gramEnd"/>
      <w:r w:rsidRPr="00B20515">
        <w:rPr>
          <w:rFonts w:ascii="Simplified Arabic" w:hAnsi="Simplified Arabic" w:cs="Simplified Arabic" w:hint="cs"/>
          <w:sz w:val="28"/>
          <w:szCs w:val="28"/>
          <w:rtl/>
        </w:rPr>
        <w:t xml:space="preserve"> لإجراء هذه الدراسة لحداثة الموضوع من جهة و لأهميته البالغة من جهة أخرى. حيث كان لها جانبين: جانب نظري تطرقنا فيه لكل المفاهيم المرتبطة بموضوع الدراسة، وجانب ميداني للتحقق من تساؤلات و فرضيات الدراسة.</w:t>
      </w:r>
    </w:p>
    <w:p w:rsidR="00B77C40" w:rsidRPr="00B20515" w:rsidRDefault="00B77C40" w:rsidP="00B20515">
      <w:pPr>
        <w:jc w:val="both"/>
        <w:rPr>
          <w:rFonts w:ascii="Simplified Arabic" w:hAnsi="Simplified Arabic" w:cs="Simplified Arabic"/>
          <w:sz w:val="28"/>
          <w:szCs w:val="28"/>
          <w:rtl/>
        </w:rPr>
      </w:pPr>
    </w:p>
    <w:p w:rsidR="00B77C40" w:rsidRPr="00B20515" w:rsidRDefault="00B77C40" w:rsidP="00B20515">
      <w:pPr>
        <w:jc w:val="both"/>
        <w:rPr>
          <w:rFonts w:ascii="Simplified Arabic" w:hAnsi="Simplified Arabic" w:cs="Simplified Arabic"/>
          <w:sz w:val="28"/>
          <w:szCs w:val="28"/>
          <w:rtl/>
        </w:rPr>
      </w:pPr>
    </w:p>
    <w:p w:rsidR="00B77C40" w:rsidRPr="00B20515" w:rsidRDefault="00B77C40" w:rsidP="00B20515">
      <w:pPr>
        <w:jc w:val="both"/>
        <w:rPr>
          <w:rFonts w:ascii="Simplified Arabic" w:hAnsi="Simplified Arabic" w:cs="Simplified Arabic"/>
          <w:sz w:val="28"/>
          <w:szCs w:val="28"/>
          <w:rtl/>
        </w:rPr>
      </w:pPr>
    </w:p>
    <w:p w:rsidR="00B77C40" w:rsidRPr="00B20515" w:rsidRDefault="00B77C40" w:rsidP="00B20515">
      <w:pPr>
        <w:jc w:val="both"/>
        <w:rPr>
          <w:rFonts w:ascii="Simplified Arabic" w:hAnsi="Simplified Arabic" w:cs="Simplified Arabic"/>
          <w:sz w:val="28"/>
          <w:szCs w:val="28"/>
          <w:rtl/>
        </w:rPr>
      </w:pPr>
    </w:p>
    <w:p w:rsidR="00B77C40" w:rsidRPr="00B20515" w:rsidRDefault="00B77C40" w:rsidP="00B20515">
      <w:pPr>
        <w:jc w:val="both"/>
        <w:rPr>
          <w:rFonts w:ascii="Simplified Arabic" w:hAnsi="Simplified Arabic" w:cs="Simplified Arabic"/>
          <w:sz w:val="28"/>
          <w:szCs w:val="28"/>
          <w:rtl/>
        </w:rPr>
      </w:pPr>
    </w:p>
    <w:p w:rsidR="00B77C40" w:rsidRPr="00B20515" w:rsidRDefault="00B77C40" w:rsidP="00B20515">
      <w:pPr>
        <w:tabs>
          <w:tab w:val="left" w:pos="2305"/>
          <w:tab w:val="center" w:pos="4535"/>
        </w:tabs>
        <w:jc w:val="both"/>
        <w:rPr>
          <w:rFonts w:ascii="Simplified Arabic" w:hAnsi="Simplified Arabic" w:cs="Simplified Arabic"/>
          <w:b/>
          <w:bCs/>
          <w:sz w:val="28"/>
          <w:szCs w:val="28"/>
          <w:rtl/>
        </w:rPr>
      </w:pPr>
    </w:p>
    <w:p w:rsidR="00B77C40" w:rsidRPr="00B20515" w:rsidRDefault="00B77C40" w:rsidP="00B20515">
      <w:pPr>
        <w:tabs>
          <w:tab w:val="left" w:pos="2305"/>
          <w:tab w:val="center" w:pos="4535"/>
        </w:tabs>
        <w:jc w:val="both"/>
        <w:rPr>
          <w:rFonts w:ascii="Simplified Arabic" w:hAnsi="Simplified Arabic" w:cs="Simplified Arabic"/>
          <w:b/>
          <w:bCs/>
          <w:sz w:val="28"/>
          <w:szCs w:val="28"/>
          <w:rtl/>
        </w:rPr>
      </w:pPr>
    </w:p>
    <w:p w:rsidR="004279D2" w:rsidRPr="00B20515" w:rsidRDefault="004279D2" w:rsidP="00B20515">
      <w:pPr>
        <w:tabs>
          <w:tab w:val="left" w:pos="2305"/>
          <w:tab w:val="center" w:pos="4535"/>
        </w:tabs>
        <w:jc w:val="both"/>
        <w:rPr>
          <w:rFonts w:ascii="Simplified Arabic" w:hAnsi="Simplified Arabic" w:cs="Simplified Arabic"/>
          <w:b/>
          <w:bCs/>
          <w:sz w:val="28"/>
          <w:szCs w:val="28"/>
          <w:rtl/>
        </w:rPr>
      </w:pPr>
    </w:p>
    <w:p w:rsidR="004279D2" w:rsidRPr="00B20515" w:rsidRDefault="004279D2" w:rsidP="00B20515">
      <w:pPr>
        <w:tabs>
          <w:tab w:val="left" w:pos="2305"/>
          <w:tab w:val="center" w:pos="4535"/>
        </w:tabs>
        <w:jc w:val="both"/>
        <w:rPr>
          <w:rFonts w:ascii="Simplified Arabic" w:hAnsi="Simplified Arabic" w:cs="Simplified Arabic"/>
          <w:b/>
          <w:bCs/>
          <w:sz w:val="28"/>
          <w:szCs w:val="28"/>
          <w:rtl/>
        </w:rPr>
      </w:pPr>
    </w:p>
    <w:p w:rsidR="004279D2" w:rsidRPr="00B20515" w:rsidRDefault="004279D2" w:rsidP="00B20515">
      <w:pPr>
        <w:tabs>
          <w:tab w:val="left" w:pos="2305"/>
          <w:tab w:val="center" w:pos="4535"/>
        </w:tabs>
        <w:jc w:val="both"/>
        <w:rPr>
          <w:rFonts w:ascii="Simplified Arabic" w:hAnsi="Simplified Arabic" w:cs="Simplified Arabic"/>
          <w:b/>
          <w:bCs/>
          <w:sz w:val="28"/>
          <w:szCs w:val="28"/>
          <w:rtl/>
        </w:rPr>
      </w:pPr>
    </w:p>
    <w:p w:rsidR="004279D2" w:rsidRPr="00B20515" w:rsidRDefault="004279D2" w:rsidP="00B20515">
      <w:pPr>
        <w:tabs>
          <w:tab w:val="left" w:pos="2305"/>
          <w:tab w:val="center" w:pos="4535"/>
        </w:tabs>
        <w:jc w:val="both"/>
        <w:rPr>
          <w:rFonts w:ascii="Simplified Arabic" w:hAnsi="Simplified Arabic" w:cs="Simplified Arabic"/>
          <w:b/>
          <w:bCs/>
          <w:sz w:val="28"/>
          <w:szCs w:val="28"/>
          <w:rtl/>
        </w:rPr>
      </w:pPr>
    </w:p>
    <w:p w:rsidR="004279D2" w:rsidRDefault="004279D2" w:rsidP="00B20515">
      <w:pPr>
        <w:tabs>
          <w:tab w:val="left" w:pos="2305"/>
          <w:tab w:val="center" w:pos="4535"/>
        </w:tabs>
        <w:jc w:val="both"/>
        <w:rPr>
          <w:rFonts w:ascii="Simplified Arabic" w:hAnsi="Simplified Arabic" w:cs="Simplified Arabic"/>
          <w:b/>
          <w:bCs/>
          <w:sz w:val="28"/>
          <w:szCs w:val="28"/>
          <w:rtl/>
        </w:rPr>
      </w:pPr>
    </w:p>
    <w:p w:rsidR="00B20515" w:rsidRDefault="00B20515" w:rsidP="00B20515">
      <w:pPr>
        <w:tabs>
          <w:tab w:val="left" w:pos="2305"/>
          <w:tab w:val="center" w:pos="4535"/>
        </w:tabs>
        <w:jc w:val="both"/>
        <w:rPr>
          <w:rFonts w:ascii="Simplified Arabic" w:hAnsi="Simplified Arabic" w:cs="Simplified Arabic"/>
          <w:b/>
          <w:bCs/>
          <w:sz w:val="28"/>
          <w:szCs w:val="28"/>
          <w:rtl/>
        </w:rPr>
      </w:pPr>
    </w:p>
    <w:p w:rsidR="00B20515" w:rsidRPr="00B20515" w:rsidRDefault="00B20515" w:rsidP="00B20515">
      <w:pPr>
        <w:tabs>
          <w:tab w:val="left" w:pos="2305"/>
          <w:tab w:val="center" w:pos="4535"/>
        </w:tabs>
        <w:jc w:val="both"/>
        <w:rPr>
          <w:rFonts w:ascii="Simplified Arabic" w:hAnsi="Simplified Arabic" w:cs="Simplified Arabic"/>
          <w:b/>
          <w:bCs/>
          <w:sz w:val="28"/>
          <w:szCs w:val="28"/>
          <w:rtl/>
        </w:rPr>
      </w:pPr>
    </w:p>
    <w:p w:rsidR="00EE432B" w:rsidRPr="00B20515" w:rsidRDefault="00B77C40" w:rsidP="00B20515">
      <w:pPr>
        <w:tabs>
          <w:tab w:val="left" w:pos="2305"/>
          <w:tab w:val="center" w:pos="4535"/>
        </w:tabs>
        <w:jc w:val="center"/>
        <w:rPr>
          <w:rFonts w:ascii="Simplified Arabic" w:hAnsi="Simplified Arabic" w:cs="Simplified Arabic"/>
          <w:b/>
          <w:bCs/>
          <w:sz w:val="96"/>
          <w:szCs w:val="96"/>
          <w:rtl/>
        </w:rPr>
      </w:pPr>
      <w:r w:rsidRPr="00B20515">
        <w:rPr>
          <w:rFonts w:ascii="Simplified Arabic" w:hAnsi="Simplified Arabic" w:cs="Simplified Arabic" w:hint="cs"/>
          <w:b/>
          <w:bCs/>
          <w:sz w:val="96"/>
          <w:szCs w:val="96"/>
          <w:rtl/>
        </w:rPr>
        <w:t>الجانب النظري</w:t>
      </w: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B77C40" w:rsidRPr="00B20515" w:rsidRDefault="00B77C40" w:rsidP="00B20515">
      <w:pPr>
        <w:jc w:val="both"/>
        <w:rPr>
          <w:rFonts w:ascii="Simplified Arabic" w:hAnsi="Simplified Arabic" w:cs="Simplified Arabic"/>
          <w:b/>
          <w:bCs/>
          <w:sz w:val="28"/>
          <w:szCs w:val="28"/>
          <w:rtl/>
        </w:rPr>
      </w:pPr>
    </w:p>
    <w:p w:rsidR="00EE432B" w:rsidRPr="00B20515" w:rsidRDefault="00EE432B" w:rsidP="00B20515">
      <w:pPr>
        <w:jc w:val="both"/>
        <w:rPr>
          <w:rFonts w:ascii="Simplified Arabic" w:hAnsi="Simplified Arabic" w:cs="Simplified Arabic"/>
          <w:sz w:val="28"/>
          <w:szCs w:val="28"/>
          <w:rtl/>
        </w:rPr>
      </w:pPr>
      <w:r w:rsidRPr="00B20515">
        <w:rPr>
          <w:rFonts w:ascii="Simplified Arabic" w:hAnsi="Simplified Arabic" w:cs="Simplified Arabic" w:hint="cs"/>
          <w:b/>
          <w:bCs/>
          <w:sz w:val="28"/>
          <w:szCs w:val="28"/>
          <w:rtl/>
        </w:rPr>
        <w:lastRenderedPageBreak/>
        <w:t xml:space="preserve">1/ </w:t>
      </w:r>
      <w:proofErr w:type="gramStart"/>
      <w:r w:rsidR="00F46D3F" w:rsidRPr="00B20515">
        <w:rPr>
          <w:rFonts w:ascii="Simplified Arabic" w:hAnsi="Simplified Arabic" w:cs="Simplified Arabic" w:hint="cs"/>
          <w:b/>
          <w:bCs/>
          <w:sz w:val="28"/>
          <w:szCs w:val="28"/>
          <w:rtl/>
        </w:rPr>
        <w:t>إشكالية</w:t>
      </w:r>
      <w:proofErr w:type="gramEnd"/>
      <w:r w:rsidR="00F46D3F" w:rsidRPr="00B20515">
        <w:rPr>
          <w:rFonts w:ascii="Simplified Arabic" w:hAnsi="Simplified Arabic" w:cs="Simplified Arabic" w:hint="cs"/>
          <w:b/>
          <w:bCs/>
          <w:sz w:val="28"/>
          <w:szCs w:val="28"/>
          <w:rtl/>
        </w:rPr>
        <w:t xml:space="preserve"> الدراسة:</w:t>
      </w:r>
    </w:p>
    <w:p w:rsidR="00F46D3F" w:rsidRPr="00B20515" w:rsidRDefault="00617A73"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إن</w:t>
      </w:r>
      <w:proofErr w:type="gramEnd"/>
      <w:r w:rsidR="00F46D3F" w:rsidRPr="00B20515">
        <w:rPr>
          <w:rFonts w:ascii="Simplified Arabic" w:hAnsi="Simplified Arabic" w:cs="Simplified Arabic" w:hint="cs"/>
          <w:sz w:val="28"/>
          <w:szCs w:val="28"/>
          <w:rtl/>
        </w:rPr>
        <w:t xml:space="preserve"> الشخصية بمفهومها الشامل و الواسع تتمثل في مجموعة من السمات و الصفات والعادات التي ينفرد </w:t>
      </w:r>
      <w:proofErr w:type="spellStart"/>
      <w:r w:rsidR="00F46D3F" w:rsidRPr="00B20515">
        <w:rPr>
          <w:rFonts w:ascii="Simplified Arabic" w:hAnsi="Simplified Arabic" w:cs="Simplified Arabic" w:hint="cs"/>
          <w:sz w:val="28"/>
          <w:szCs w:val="28"/>
          <w:rtl/>
        </w:rPr>
        <w:t>بها</w:t>
      </w:r>
      <w:proofErr w:type="spellEnd"/>
      <w:r w:rsidR="00F46D3F" w:rsidRPr="00B20515">
        <w:rPr>
          <w:rFonts w:ascii="Simplified Arabic" w:hAnsi="Simplified Arabic" w:cs="Simplified Arabic" w:hint="cs"/>
          <w:sz w:val="28"/>
          <w:szCs w:val="28"/>
          <w:rtl/>
        </w:rPr>
        <w:t xml:space="preserve"> كل فرد عن غيره. كما له </w:t>
      </w:r>
      <w:proofErr w:type="gramStart"/>
      <w:r w:rsidR="00F46D3F" w:rsidRPr="00B20515">
        <w:rPr>
          <w:rFonts w:ascii="Simplified Arabic" w:hAnsi="Simplified Arabic" w:cs="Simplified Arabic" w:hint="cs"/>
          <w:sz w:val="28"/>
          <w:szCs w:val="28"/>
          <w:rtl/>
        </w:rPr>
        <w:t>ثلاث</w:t>
      </w:r>
      <w:proofErr w:type="gramEnd"/>
      <w:r w:rsidR="00F46D3F" w:rsidRPr="00B20515">
        <w:rPr>
          <w:rFonts w:ascii="Simplified Arabic" w:hAnsi="Simplified Arabic" w:cs="Simplified Arabic" w:hint="cs"/>
          <w:sz w:val="28"/>
          <w:szCs w:val="28"/>
          <w:rtl/>
        </w:rPr>
        <w:t xml:space="preserve"> دعائم متمثلة في: العقل و الإرادة و العاطفة. ومن هذا المنطلق نجد أن هناك فروق فردية بين البشر خاصة في القدرات و الاستعدادات كالإدراك و الاتصال و الذكاء ويعتبر هذا الأخير اهمم وظيفة من وظائف القدرات العقلية لدى الإنسان ويعد موضوع الذكاء من المواضيع الحيوية التي يهتم </w:t>
      </w:r>
      <w:proofErr w:type="spellStart"/>
      <w:r w:rsidR="00F46D3F" w:rsidRPr="00B20515">
        <w:rPr>
          <w:rFonts w:ascii="Simplified Arabic" w:hAnsi="Simplified Arabic" w:cs="Simplified Arabic" w:hint="cs"/>
          <w:sz w:val="28"/>
          <w:szCs w:val="28"/>
          <w:rtl/>
        </w:rPr>
        <w:t>بها</w:t>
      </w:r>
      <w:proofErr w:type="spellEnd"/>
      <w:r w:rsidR="00F46D3F" w:rsidRPr="00B20515">
        <w:rPr>
          <w:rFonts w:ascii="Simplified Arabic" w:hAnsi="Simplified Arabic" w:cs="Simplified Arabic" w:hint="cs"/>
          <w:sz w:val="28"/>
          <w:szCs w:val="28"/>
          <w:rtl/>
        </w:rPr>
        <w:t xml:space="preserve"> علماء النفس وفي هذا الصدد نجد أنواعا مختلفة من الذكاء منها: الذكاء الشخصي و الذكاء الاجتماعي و الذكاء العاطفي ويعتبر الذكاء العاطفي من المفاهيم الحديثة حيث عرفه التراث السيكولوج</w:t>
      </w:r>
      <w:r w:rsidR="00BB4740" w:rsidRPr="00B20515">
        <w:rPr>
          <w:rFonts w:ascii="Simplified Arabic" w:hAnsi="Simplified Arabic" w:cs="Simplified Arabic" w:hint="cs"/>
          <w:sz w:val="28"/>
          <w:szCs w:val="28"/>
          <w:rtl/>
        </w:rPr>
        <w:t xml:space="preserve">ي و النموذج النظري الذي اقترحه دانيال </w:t>
      </w:r>
      <w:proofErr w:type="spellStart"/>
      <w:r w:rsidR="00BB4740" w:rsidRPr="00B20515">
        <w:rPr>
          <w:rFonts w:ascii="Simplified Arabic" w:hAnsi="Simplified Arabic" w:cs="Simplified Arabic" w:hint="cs"/>
          <w:sz w:val="28"/>
          <w:szCs w:val="28"/>
          <w:rtl/>
        </w:rPr>
        <w:t>جولمان</w:t>
      </w:r>
      <w:proofErr w:type="spellEnd"/>
      <w:r w:rsidR="00BB4740" w:rsidRPr="00B20515">
        <w:rPr>
          <w:rFonts w:ascii="Simplified Arabic" w:hAnsi="Simplified Arabic" w:cs="Simplified Arabic" w:hint="cs"/>
          <w:sz w:val="28"/>
          <w:szCs w:val="28"/>
          <w:rtl/>
        </w:rPr>
        <w:t xml:space="preserve"> </w:t>
      </w:r>
      <w:proofErr w:type="spellStart"/>
      <w:r w:rsidR="00BB4740" w:rsidRPr="00B20515">
        <w:rPr>
          <w:rFonts w:ascii="Simplified Arabic" w:hAnsi="Simplified Arabic" w:cs="Simplified Arabic" w:hint="cs"/>
          <w:sz w:val="28"/>
          <w:szCs w:val="28"/>
          <w:rtl/>
        </w:rPr>
        <w:t>بانه</w:t>
      </w:r>
      <w:proofErr w:type="spellEnd"/>
      <w:r w:rsidR="00BB4740" w:rsidRPr="00B20515">
        <w:rPr>
          <w:rFonts w:ascii="Simplified Arabic" w:hAnsi="Simplified Arabic" w:cs="Simplified Arabic" w:hint="cs"/>
          <w:sz w:val="28"/>
          <w:szCs w:val="28"/>
          <w:rtl/>
        </w:rPr>
        <w:t xml:space="preserve">: </w:t>
      </w:r>
      <w:proofErr w:type="spellStart"/>
      <w:r w:rsidR="00BB4740" w:rsidRPr="00B20515">
        <w:rPr>
          <w:rFonts w:ascii="Simplified Arabic" w:hAnsi="Simplified Arabic" w:cs="Simplified Arabic" w:hint="cs"/>
          <w:sz w:val="28"/>
          <w:szCs w:val="28"/>
          <w:rtl/>
        </w:rPr>
        <w:t>"</w:t>
      </w:r>
      <w:proofErr w:type="spellEnd"/>
      <w:r w:rsidR="00BB4740" w:rsidRPr="00B20515">
        <w:rPr>
          <w:rFonts w:ascii="Simplified Arabic" w:hAnsi="Simplified Arabic" w:cs="Simplified Arabic" w:hint="cs"/>
          <w:sz w:val="28"/>
          <w:szCs w:val="28"/>
          <w:rtl/>
        </w:rPr>
        <w:t xml:space="preserve"> قدرة الفرد على وعي و إدراك مشاعره و انفعالاته المختلفة و إدراك انفعالات و مشاعر الآخرين من خلال تعبيراتهم اللفظية و ملامح وجوههم". (صالح وزهير عبد الحميد 2014 ص 16)</w:t>
      </w:r>
    </w:p>
    <w:p w:rsidR="00BB4740" w:rsidRPr="00B20515" w:rsidRDefault="00BB4740"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وتنمية</w:t>
      </w:r>
      <w:proofErr w:type="gramEnd"/>
      <w:r w:rsidRPr="00B20515">
        <w:rPr>
          <w:rFonts w:ascii="Simplified Arabic" w:hAnsi="Simplified Arabic" w:cs="Simplified Arabic" w:hint="cs"/>
          <w:sz w:val="28"/>
          <w:szCs w:val="28"/>
          <w:rtl/>
        </w:rPr>
        <w:t xml:space="preserve"> الذكاء العاطفي تكون أكثر فعالية في الفترة المبكرة من عمر الإنسان فهو مرتبط بعمل الدماغ. مع العلم انه </w:t>
      </w:r>
      <w:proofErr w:type="gramStart"/>
      <w:r w:rsidRPr="00B20515">
        <w:rPr>
          <w:rFonts w:ascii="Simplified Arabic" w:hAnsi="Simplified Arabic" w:cs="Simplified Arabic" w:hint="cs"/>
          <w:sz w:val="28"/>
          <w:szCs w:val="28"/>
          <w:rtl/>
        </w:rPr>
        <w:t>يمكننا</w:t>
      </w:r>
      <w:proofErr w:type="gramEnd"/>
      <w:r w:rsidRPr="00B20515">
        <w:rPr>
          <w:rFonts w:ascii="Simplified Arabic" w:hAnsi="Simplified Arabic" w:cs="Simplified Arabic" w:hint="cs"/>
          <w:sz w:val="28"/>
          <w:szCs w:val="28"/>
          <w:rtl/>
        </w:rPr>
        <w:t xml:space="preserve"> إيجاد مصطلحات مرادفة للذكاء العاطفي نذكر منها: الذكاء الوجداني و الذكاء الانفعالي.</w:t>
      </w:r>
    </w:p>
    <w:p w:rsidR="00BB4740" w:rsidRPr="00B20515" w:rsidRDefault="00BB4740"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إن المعلم أو أخصائي التربية الخاصة يتسم بشخصية قوية ويتحكم بعواطفه ومشاعره ومن هذا المنطلق نجد ان معلم التربية الخاصة يحتاج الى أسلوب معاملة جيد للدخول في عالم فئة ذوي الاحتياجات الخاصة المفعم بالمواهب و القدرات </w:t>
      </w:r>
      <w:r w:rsidR="002E56F8" w:rsidRPr="00B20515">
        <w:rPr>
          <w:rFonts w:ascii="Simplified Arabic" w:hAnsi="Simplified Arabic" w:cs="Simplified Arabic" w:hint="cs"/>
          <w:sz w:val="28"/>
          <w:szCs w:val="28"/>
          <w:rtl/>
        </w:rPr>
        <w:t>وللكشف عليها يستخدم الذكاء العاطفي الذي يعتبر مفتاح التطلع على المجالات العلمية و العملية كما يعتبر خير معين للمعلم في مواجهة المشكلات التي تواجه مساره المهني.</w:t>
      </w:r>
    </w:p>
    <w:p w:rsidR="002E56F8" w:rsidRPr="00B20515" w:rsidRDefault="002E56F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فمن خلال الذكاء العاطفي يستطيع المعلم ان يدرك كيفية التعامل مع ذوي الاحتياجات الخاصة ولذلك ومن خلال دراستنا حاولنا الإجابة على بعض التساؤلات و المتمثلة في:</w:t>
      </w:r>
    </w:p>
    <w:p w:rsidR="002E56F8" w:rsidRPr="00B20515" w:rsidRDefault="002E56F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2/</w:t>
      </w:r>
      <w:proofErr w:type="gramStart"/>
      <w:r w:rsidRPr="00B20515">
        <w:rPr>
          <w:rFonts w:ascii="Simplified Arabic" w:hAnsi="Simplified Arabic" w:cs="Simplified Arabic" w:hint="cs"/>
          <w:b/>
          <w:bCs/>
          <w:sz w:val="28"/>
          <w:szCs w:val="28"/>
          <w:rtl/>
        </w:rPr>
        <w:t>تساؤلات</w:t>
      </w:r>
      <w:proofErr w:type="gramEnd"/>
      <w:r w:rsidRPr="00B20515">
        <w:rPr>
          <w:rFonts w:ascii="Simplified Arabic" w:hAnsi="Simplified Arabic" w:cs="Simplified Arabic" w:hint="cs"/>
          <w:b/>
          <w:bCs/>
          <w:sz w:val="28"/>
          <w:szCs w:val="28"/>
          <w:rtl/>
        </w:rPr>
        <w:t xml:space="preserve"> الدراسة:</w:t>
      </w:r>
    </w:p>
    <w:p w:rsidR="002E56F8" w:rsidRPr="00B20515" w:rsidRDefault="002E56F8"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هل</w:t>
      </w:r>
      <w:proofErr w:type="gramEnd"/>
      <w:r w:rsidRPr="00B20515">
        <w:rPr>
          <w:rFonts w:ascii="Simplified Arabic" w:hAnsi="Simplified Arabic" w:cs="Simplified Arabic" w:hint="cs"/>
          <w:sz w:val="28"/>
          <w:szCs w:val="28"/>
          <w:rtl/>
        </w:rPr>
        <w:t xml:space="preserve"> توجد فروق ذات دلالة إحصائية بين معلمي التربية الخاصة من الجنسين في الكفاءة الاجتماعية؟</w:t>
      </w:r>
    </w:p>
    <w:p w:rsidR="002E56F8" w:rsidRPr="00B20515" w:rsidRDefault="002E56F8"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هل</w:t>
      </w:r>
      <w:proofErr w:type="gramEnd"/>
      <w:r w:rsidRPr="00B20515">
        <w:rPr>
          <w:rFonts w:ascii="Simplified Arabic" w:hAnsi="Simplified Arabic" w:cs="Simplified Arabic" w:hint="cs"/>
          <w:sz w:val="28"/>
          <w:szCs w:val="28"/>
          <w:rtl/>
        </w:rPr>
        <w:t xml:space="preserve"> توجد فروق ذات دلالة إحصائية بين معلمي التربية الخاصة من الجنسين في إدارة الضغوط</w:t>
      </w:r>
      <w:r w:rsidR="00BA4001">
        <w:rPr>
          <w:rFonts w:ascii="Simplified Arabic" w:hAnsi="Simplified Arabic" w:cs="Simplified Arabic" w:hint="cs"/>
          <w:sz w:val="28"/>
          <w:szCs w:val="28"/>
          <w:rtl/>
        </w:rPr>
        <w:t xml:space="preserve"> النفسية</w:t>
      </w:r>
      <w:r w:rsidRPr="00B20515">
        <w:rPr>
          <w:rFonts w:ascii="Simplified Arabic" w:hAnsi="Simplified Arabic" w:cs="Simplified Arabic" w:hint="cs"/>
          <w:sz w:val="28"/>
          <w:szCs w:val="28"/>
          <w:rtl/>
        </w:rPr>
        <w:t>؟</w:t>
      </w:r>
    </w:p>
    <w:p w:rsidR="002E56F8" w:rsidRPr="00B20515" w:rsidRDefault="002E56F8"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lastRenderedPageBreak/>
        <w:t>هل</w:t>
      </w:r>
      <w:proofErr w:type="gramEnd"/>
      <w:r w:rsidRPr="00B20515">
        <w:rPr>
          <w:rFonts w:ascii="Simplified Arabic" w:hAnsi="Simplified Arabic" w:cs="Simplified Arabic" w:hint="cs"/>
          <w:sz w:val="28"/>
          <w:szCs w:val="28"/>
          <w:rtl/>
        </w:rPr>
        <w:t xml:space="preserve"> توجد فروق ذات دلالة إحصائية بين معلمي التربية الخاصة من الجنسين في التكيف؟</w:t>
      </w:r>
    </w:p>
    <w:p w:rsidR="002E56F8" w:rsidRPr="00B20515" w:rsidRDefault="002E56F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3/ أهمية الدراسة:</w:t>
      </w:r>
    </w:p>
    <w:p w:rsidR="002E56F8" w:rsidRPr="00B20515" w:rsidRDefault="002E56F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تكمن أهمية الدراسة في </w:t>
      </w:r>
      <w:r w:rsidR="0011281A" w:rsidRPr="00B20515">
        <w:rPr>
          <w:rFonts w:ascii="Simplified Arabic" w:hAnsi="Simplified Arabic" w:cs="Simplified Arabic" w:hint="cs"/>
          <w:sz w:val="28"/>
          <w:szCs w:val="28"/>
          <w:rtl/>
        </w:rPr>
        <w:t>أنها</w:t>
      </w:r>
      <w:r w:rsidRPr="00B20515">
        <w:rPr>
          <w:rFonts w:ascii="Simplified Arabic" w:hAnsi="Simplified Arabic" w:cs="Simplified Arabic" w:hint="cs"/>
          <w:sz w:val="28"/>
          <w:szCs w:val="28"/>
          <w:rtl/>
        </w:rPr>
        <w:t xml:space="preserve"> تعالج موضوعا واقعيا مطروحا بقوة حيث يعتبر الذكاء العاطفي لمعلم التربية الخاصة احد القدرات الأساسية التي يجب توفرها </w:t>
      </w:r>
      <w:r w:rsidR="0011281A" w:rsidRPr="00B20515">
        <w:rPr>
          <w:rFonts w:ascii="Simplified Arabic" w:hAnsi="Simplified Arabic" w:cs="Simplified Arabic" w:hint="cs"/>
          <w:sz w:val="28"/>
          <w:szCs w:val="28"/>
          <w:rtl/>
        </w:rPr>
        <w:t>للتعامل مع فئة ذوي الاحتياجات الخاصة باعتبارها أكثر الفئات احتياجا للتفهم و المراعاة، ومن هنا تظهر أهمية الدراسة في معرفة مهارات الذكاء العاطفي و تأثيره في تعليم وتأهيل الأطفال من هذه الفئة.</w:t>
      </w:r>
    </w:p>
    <w:p w:rsidR="0011281A" w:rsidRPr="00B20515" w:rsidRDefault="0011281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4/أهداف الدراسة:</w:t>
      </w:r>
    </w:p>
    <w:p w:rsidR="0011281A" w:rsidRPr="00B20515" w:rsidRDefault="00590F80"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معرفة الفروق في </w:t>
      </w:r>
      <w:proofErr w:type="gramStart"/>
      <w:r w:rsidRPr="00B20515">
        <w:rPr>
          <w:rFonts w:ascii="Simplified Arabic" w:hAnsi="Simplified Arabic" w:cs="Simplified Arabic" w:hint="cs"/>
          <w:sz w:val="28"/>
          <w:szCs w:val="28"/>
          <w:rtl/>
        </w:rPr>
        <w:t>أبعاد</w:t>
      </w:r>
      <w:proofErr w:type="gramEnd"/>
      <w:r w:rsidRPr="00B20515">
        <w:rPr>
          <w:rFonts w:ascii="Simplified Arabic" w:hAnsi="Simplified Arabic" w:cs="Simplified Arabic" w:hint="cs"/>
          <w:sz w:val="28"/>
          <w:szCs w:val="28"/>
          <w:rtl/>
        </w:rPr>
        <w:t xml:space="preserve"> الذكاء العاطفي بين معلمي التربية الخاصة تبعا لمتغير الجنس.</w:t>
      </w:r>
    </w:p>
    <w:p w:rsidR="00590F80" w:rsidRPr="00B20515" w:rsidRDefault="00590F80"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البحث</w:t>
      </w:r>
      <w:proofErr w:type="gramEnd"/>
      <w:r w:rsidRPr="00B20515">
        <w:rPr>
          <w:rFonts w:ascii="Simplified Arabic" w:hAnsi="Simplified Arabic" w:cs="Simplified Arabic" w:hint="cs"/>
          <w:sz w:val="28"/>
          <w:szCs w:val="28"/>
          <w:rtl/>
        </w:rPr>
        <w:t xml:space="preserve"> عن وجود فروق بين معلمي التربية الخاصة فيما يخص الكفاءة الاجتماعية في الذكاء العاطفي.</w:t>
      </w:r>
    </w:p>
    <w:p w:rsidR="00590F80" w:rsidRPr="00B20515" w:rsidRDefault="00590F80"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الكشف</w:t>
      </w:r>
      <w:proofErr w:type="gramEnd"/>
      <w:r w:rsidRPr="00B20515">
        <w:rPr>
          <w:rFonts w:ascii="Simplified Arabic" w:hAnsi="Simplified Arabic" w:cs="Simplified Arabic" w:hint="cs"/>
          <w:sz w:val="28"/>
          <w:szCs w:val="28"/>
          <w:rtl/>
        </w:rPr>
        <w:t xml:space="preserve"> عن وجود فروق بين معلمي التربية الخاصة في إدارة الضغوط النفسية.</w:t>
      </w:r>
    </w:p>
    <w:p w:rsidR="00590F80" w:rsidRPr="00B20515" w:rsidRDefault="00590F80"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معرفة</w:t>
      </w:r>
      <w:proofErr w:type="gramEnd"/>
      <w:r w:rsidRPr="00B20515">
        <w:rPr>
          <w:rFonts w:ascii="Simplified Arabic" w:hAnsi="Simplified Arabic" w:cs="Simplified Arabic" w:hint="cs"/>
          <w:sz w:val="28"/>
          <w:szCs w:val="28"/>
          <w:rtl/>
        </w:rPr>
        <w:t xml:space="preserve"> أهمية الذكاء العاطفي.</w:t>
      </w:r>
    </w:p>
    <w:p w:rsidR="00617A73" w:rsidRPr="00B20515" w:rsidRDefault="00590F80"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إبراز أهمية تشبع معلم التربية الخاصة بالذكاء العاطفي.</w:t>
      </w:r>
    </w:p>
    <w:p w:rsidR="00397B7A" w:rsidRPr="00B20515" w:rsidRDefault="00397B7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 xml:space="preserve">5/ </w:t>
      </w:r>
      <w:proofErr w:type="gramStart"/>
      <w:r w:rsidRPr="00B20515">
        <w:rPr>
          <w:rFonts w:ascii="Simplified Arabic" w:hAnsi="Simplified Arabic" w:cs="Simplified Arabic" w:hint="cs"/>
          <w:b/>
          <w:bCs/>
          <w:sz w:val="28"/>
          <w:szCs w:val="28"/>
          <w:rtl/>
        </w:rPr>
        <w:t>تعريف</w:t>
      </w:r>
      <w:proofErr w:type="gramEnd"/>
      <w:r w:rsidRPr="00B20515">
        <w:rPr>
          <w:rFonts w:ascii="Simplified Arabic" w:hAnsi="Simplified Arabic" w:cs="Simplified Arabic" w:hint="cs"/>
          <w:b/>
          <w:bCs/>
          <w:sz w:val="28"/>
          <w:szCs w:val="28"/>
          <w:rtl/>
        </w:rPr>
        <w:t xml:space="preserve"> الذكاء العاطفي:</w:t>
      </w:r>
    </w:p>
    <w:p w:rsidR="00397B7A" w:rsidRPr="00B20515" w:rsidRDefault="00397B7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يعرفه </w:t>
      </w:r>
      <w:proofErr w:type="spellStart"/>
      <w:r w:rsidRPr="00B20515">
        <w:rPr>
          <w:rFonts w:ascii="Simplified Arabic" w:hAnsi="Simplified Arabic" w:cs="Simplified Arabic" w:hint="cs"/>
          <w:b/>
          <w:bCs/>
          <w:sz w:val="28"/>
          <w:szCs w:val="28"/>
          <w:rtl/>
        </w:rPr>
        <w:t>سالوفي</w:t>
      </w:r>
      <w:proofErr w:type="spellEnd"/>
      <w:r w:rsidR="002E12B8" w:rsidRPr="00B20515">
        <w:rPr>
          <w:rFonts w:ascii="Simplified Arabic" w:hAnsi="Simplified Arabic" w:cs="Simplified Arabic" w:hint="cs"/>
          <w:sz w:val="28"/>
          <w:szCs w:val="28"/>
          <w:rtl/>
        </w:rPr>
        <w:t xml:space="preserve"> </w:t>
      </w:r>
      <w:r w:rsidRPr="00B20515">
        <w:rPr>
          <w:rFonts w:ascii="Simplified Arabic" w:hAnsi="Simplified Arabic" w:cs="Simplified Arabic" w:hint="cs"/>
          <w:sz w:val="28"/>
          <w:szCs w:val="28"/>
          <w:rtl/>
        </w:rPr>
        <w:t>و</w:t>
      </w:r>
      <w:r w:rsidR="002E12B8"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b/>
          <w:bCs/>
          <w:sz w:val="28"/>
          <w:szCs w:val="28"/>
          <w:rtl/>
        </w:rPr>
        <w:t>ماير</w:t>
      </w:r>
      <w:proofErr w:type="spellEnd"/>
      <w:r w:rsidRPr="00B20515">
        <w:rPr>
          <w:rFonts w:ascii="Simplified Arabic" w:hAnsi="Simplified Arabic" w:cs="Simplified Arabic" w:hint="cs"/>
          <w:sz w:val="28"/>
          <w:szCs w:val="28"/>
          <w:rtl/>
        </w:rPr>
        <w:t xml:space="preserve">: </w:t>
      </w:r>
      <w:r w:rsidR="002E12B8" w:rsidRPr="00B20515">
        <w:rPr>
          <w:rFonts w:ascii="Simplified Arabic" w:hAnsi="Simplified Arabic" w:cs="Simplified Arabic" w:hint="cs"/>
          <w:sz w:val="28"/>
          <w:szCs w:val="28"/>
          <w:rtl/>
        </w:rPr>
        <w:t>"</w:t>
      </w:r>
      <w:r w:rsidRPr="00B20515">
        <w:rPr>
          <w:rFonts w:ascii="Simplified Arabic" w:hAnsi="Simplified Arabic" w:cs="Simplified Arabic" w:hint="cs"/>
          <w:sz w:val="28"/>
          <w:szCs w:val="28"/>
          <w:rtl/>
        </w:rPr>
        <w:t xml:space="preserve">بأنه يشمل قدرة المرء على رصد مشاعره و مشاعر </w:t>
      </w:r>
      <w:r w:rsidR="00D75621" w:rsidRPr="00B20515">
        <w:rPr>
          <w:rFonts w:ascii="Simplified Arabic" w:hAnsi="Simplified Arabic" w:cs="Simplified Arabic" w:hint="cs"/>
          <w:sz w:val="28"/>
          <w:szCs w:val="28"/>
          <w:rtl/>
        </w:rPr>
        <w:t xml:space="preserve">الآخرين، </w:t>
      </w:r>
      <w:r w:rsidR="002E12B8" w:rsidRPr="00B20515">
        <w:rPr>
          <w:rFonts w:ascii="Simplified Arabic" w:hAnsi="Simplified Arabic" w:cs="Simplified Arabic" w:hint="cs"/>
          <w:sz w:val="28"/>
          <w:szCs w:val="28"/>
          <w:rtl/>
        </w:rPr>
        <w:t>وما يصدر عنه وعنهم من عواطف واستخدام هذه المعلومات لتوجيه فكر المرء و أفعاله".</w:t>
      </w:r>
    </w:p>
    <w:p w:rsidR="002E12B8" w:rsidRPr="00B20515" w:rsidRDefault="002E12B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وهو أيضا </w:t>
      </w:r>
      <w:proofErr w:type="gramStart"/>
      <w:r w:rsidRPr="00B20515">
        <w:rPr>
          <w:rFonts w:ascii="Simplified Arabic" w:hAnsi="Simplified Arabic" w:cs="Simplified Arabic" w:hint="cs"/>
          <w:sz w:val="28"/>
          <w:szCs w:val="28"/>
          <w:rtl/>
        </w:rPr>
        <w:t>حسبهما</w:t>
      </w:r>
      <w:proofErr w:type="gramEnd"/>
      <w:r w:rsidRPr="00B20515">
        <w:rPr>
          <w:rFonts w:ascii="Simplified Arabic" w:hAnsi="Simplified Arabic" w:cs="Simplified Arabic" w:hint="cs"/>
          <w:sz w:val="28"/>
          <w:szCs w:val="28"/>
          <w:rtl/>
        </w:rPr>
        <w:t xml:space="preserve"> قدرة الفرد على مراقبة مشاعره وانفعالاته ومشاعر الآخرين </w:t>
      </w:r>
      <w:r w:rsidR="001769EE" w:rsidRPr="00B20515">
        <w:rPr>
          <w:rFonts w:ascii="Simplified Arabic" w:hAnsi="Simplified Arabic" w:cs="Simplified Arabic" w:hint="cs"/>
          <w:sz w:val="28"/>
          <w:szCs w:val="28"/>
          <w:rtl/>
        </w:rPr>
        <w:t xml:space="preserve">   </w:t>
      </w:r>
      <w:r w:rsidRPr="00B20515">
        <w:rPr>
          <w:rFonts w:ascii="Simplified Arabic" w:hAnsi="Simplified Arabic" w:cs="Simplified Arabic" w:hint="cs"/>
          <w:sz w:val="28"/>
          <w:szCs w:val="28"/>
          <w:rtl/>
        </w:rPr>
        <w:t>و التمييز بينهما واستخدام هذه المعلومات لإرشاد تفكير الفرد وتصرفاته.</w:t>
      </w:r>
    </w:p>
    <w:p w:rsidR="002E12B8" w:rsidRPr="00B20515" w:rsidRDefault="002E12B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وبناء على ذلك يرى </w:t>
      </w:r>
      <w:proofErr w:type="spellStart"/>
      <w:r w:rsidRPr="00B20515">
        <w:rPr>
          <w:rFonts w:ascii="Simplified Arabic" w:hAnsi="Simplified Arabic" w:cs="Simplified Arabic" w:hint="cs"/>
          <w:b/>
          <w:bCs/>
          <w:sz w:val="28"/>
          <w:szCs w:val="28"/>
          <w:rtl/>
        </w:rPr>
        <w:t>سيمز</w:t>
      </w:r>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w:t>
      </w:r>
      <w:r w:rsidR="00CB0C83"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الذكاء الموجه في طبيعة العمل هو القدرة على تفهم نفسك وتفهم الآخرين من حولك بصورة جيدة تمكن من التعبير </w:t>
      </w:r>
      <w:r w:rsidR="00CB0C83" w:rsidRPr="00B20515">
        <w:rPr>
          <w:rFonts w:ascii="Simplified Arabic" w:hAnsi="Simplified Arabic" w:cs="Simplified Arabic" w:hint="cs"/>
          <w:sz w:val="28"/>
          <w:szCs w:val="28"/>
          <w:rtl/>
        </w:rPr>
        <w:t xml:space="preserve">عن انفعالاته بصورة صحيحة وباعتبار أن ذلك يعد تمهيدا للنجاح الوظيفي و الرضا المهني". </w:t>
      </w:r>
      <w:r w:rsidR="001769EE" w:rsidRPr="00B20515">
        <w:rPr>
          <w:rFonts w:ascii="Simplified Arabic" w:hAnsi="Simplified Arabic" w:cs="Simplified Arabic" w:hint="cs"/>
          <w:sz w:val="28"/>
          <w:szCs w:val="28"/>
          <w:rtl/>
        </w:rPr>
        <w:t xml:space="preserve">   </w:t>
      </w:r>
      <w:r w:rsidR="00255217" w:rsidRPr="00B20515">
        <w:rPr>
          <w:rFonts w:ascii="Simplified Arabic" w:hAnsi="Simplified Arabic" w:cs="Simplified Arabic" w:hint="cs"/>
          <w:sz w:val="28"/>
          <w:szCs w:val="28"/>
          <w:rtl/>
        </w:rPr>
        <w:t>( محمد السعيد أبو حلاوة 2010</w:t>
      </w:r>
      <w:r w:rsidR="00CB0C83" w:rsidRPr="00B20515">
        <w:rPr>
          <w:rFonts w:ascii="Simplified Arabic" w:hAnsi="Simplified Arabic" w:cs="Simplified Arabic" w:hint="cs"/>
          <w:sz w:val="28"/>
          <w:szCs w:val="28"/>
          <w:rtl/>
        </w:rPr>
        <w:t>ص 65 ).</w:t>
      </w:r>
    </w:p>
    <w:p w:rsidR="00CB0C83" w:rsidRPr="00B20515" w:rsidRDefault="00D41616"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lastRenderedPageBreak/>
        <w:t xml:space="preserve">يعرفه </w:t>
      </w:r>
      <w:proofErr w:type="spellStart"/>
      <w:r w:rsidRPr="00B20515">
        <w:rPr>
          <w:rFonts w:ascii="Simplified Arabic" w:hAnsi="Simplified Arabic" w:cs="Simplified Arabic" w:hint="cs"/>
          <w:b/>
          <w:bCs/>
          <w:sz w:val="28"/>
          <w:szCs w:val="28"/>
          <w:rtl/>
        </w:rPr>
        <w:t>ماير</w:t>
      </w:r>
      <w:proofErr w:type="spellEnd"/>
      <w:r w:rsidRPr="00B20515">
        <w:rPr>
          <w:rFonts w:ascii="Simplified Arabic" w:hAnsi="Simplified Arabic" w:cs="Simplified Arabic" w:hint="cs"/>
          <w:b/>
          <w:bCs/>
          <w:sz w:val="28"/>
          <w:szCs w:val="28"/>
          <w:rtl/>
        </w:rPr>
        <w:t xml:space="preserve"> </w:t>
      </w:r>
      <w:proofErr w:type="spellStart"/>
      <w:r w:rsidRPr="00B20515">
        <w:rPr>
          <w:rFonts w:ascii="Simplified Arabic" w:hAnsi="Simplified Arabic" w:cs="Simplified Arabic" w:hint="cs"/>
          <w:b/>
          <w:bCs/>
          <w:sz w:val="28"/>
          <w:szCs w:val="28"/>
          <w:rtl/>
        </w:rPr>
        <w:t>ومالوني</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القدرة على تمييز الانفعالات وإنتاجها أو لمساعدة التفكير في فهم الانفعال وإدراكه وتنظيم انعكاسه وبالتالي يشجع التحسين في النمو الانفعالي و العقلي وهذا يشير إلى أن الانفعالات تعمل على جعل التفكير أكثر ذكاء وتدفع الفرد لان يفكر با</w:t>
      </w:r>
      <w:r w:rsidR="00255217" w:rsidRPr="00B20515">
        <w:rPr>
          <w:rFonts w:ascii="Simplified Arabic" w:hAnsi="Simplified Arabic" w:cs="Simplified Arabic" w:hint="cs"/>
          <w:sz w:val="28"/>
          <w:szCs w:val="28"/>
          <w:rtl/>
        </w:rPr>
        <w:t>نفعالاته بطريقة ذكية". (عبد الرحمان، 2009</w:t>
      </w:r>
      <w:r w:rsidRPr="00B20515">
        <w:rPr>
          <w:rFonts w:ascii="Simplified Arabic" w:hAnsi="Simplified Arabic" w:cs="Simplified Arabic" w:hint="cs"/>
          <w:sz w:val="28"/>
          <w:szCs w:val="28"/>
          <w:rtl/>
        </w:rPr>
        <w:t xml:space="preserve"> ص 570).</w:t>
      </w:r>
    </w:p>
    <w:p w:rsidR="00D41616" w:rsidRPr="00B20515" w:rsidRDefault="00D41616"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يعرفه </w:t>
      </w:r>
      <w:proofErr w:type="spellStart"/>
      <w:proofErr w:type="gramStart"/>
      <w:r w:rsidRPr="00B20515">
        <w:rPr>
          <w:rFonts w:ascii="Simplified Arabic" w:hAnsi="Simplified Arabic" w:cs="Simplified Arabic" w:hint="cs"/>
          <w:b/>
          <w:bCs/>
          <w:sz w:val="28"/>
          <w:szCs w:val="28"/>
          <w:rtl/>
        </w:rPr>
        <w:t>رتشرس</w:t>
      </w:r>
      <w:proofErr w:type="spellEnd"/>
      <w:proofErr w:type="gramEnd"/>
      <w:r w:rsidRPr="00B20515">
        <w:rPr>
          <w:rFonts w:ascii="Simplified Arabic" w:hAnsi="Simplified Arabic" w:cs="Simplified Arabic" w:hint="cs"/>
          <w:b/>
          <w:bCs/>
          <w:sz w:val="28"/>
          <w:szCs w:val="28"/>
          <w:rtl/>
        </w:rPr>
        <w:t xml:space="preserve"> و فكين</w:t>
      </w:r>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هو القدرة على </w:t>
      </w:r>
      <w:r w:rsidR="00265EB0" w:rsidRPr="00B20515">
        <w:rPr>
          <w:rFonts w:ascii="Simplified Arabic" w:hAnsi="Simplified Arabic" w:cs="Simplified Arabic" w:hint="cs"/>
          <w:sz w:val="28"/>
          <w:szCs w:val="28"/>
          <w:rtl/>
        </w:rPr>
        <w:t>إدراك مشاعره و مشاعر الآخرين  لتحفيز أنفسنا على إدراك مشاعرنا داخل أنفسنا و داخل الآخرين".(</w:t>
      </w:r>
      <w:r w:rsidR="00255217" w:rsidRPr="00B20515">
        <w:rPr>
          <w:rFonts w:ascii="Simplified Arabic" w:hAnsi="Simplified Arabic" w:cs="Simplified Arabic" w:hint="cs"/>
          <w:sz w:val="28"/>
          <w:szCs w:val="28"/>
          <w:rtl/>
        </w:rPr>
        <w:t>رمضان،حسين</w:t>
      </w:r>
      <w:r w:rsidR="00265EB0" w:rsidRPr="00B20515">
        <w:rPr>
          <w:rFonts w:ascii="Simplified Arabic" w:hAnsi="Simplified Arabic" w:cs="Simplified Arabic" w:hint="cs"/>
          <w:sz w:val="28"/>
          <w:szCs w:val="28"/>
          <w:rtl/>
        </w:rPr>
        <w:t xml:space="preserve"> </w:t>
      </w:r>
      <w:r w:rsidR="00255217" w:rsidRPr="00B20515">
        <w:rPr>
          <w:rFonts w:ascii="Simplified Arabic" w:hAnsi="Simplified Arabic" w:cs="Simplified Arabic" w:hint="cs"/>
          <w:sz w:val="28"/>
          <w:szCs w:val="28"/>
          <w:rtl/>
        </w:rPr>
        <w:t>2010</w:t>
      </w:r>
      <w:r w:rsidR="00265EB0" w:rsidRPr="00B20515">
        <w:rPr>
          <w:rFonts w:ascii="Simplified Arabic" w:hAnsi="Simplified Arabic" w:cs="Simplified Arabic" w:hint="cs"/>
          <w:sz w:val="28"/>
          <w:szCs w:val="28"/>
          <w:rtl/>
        </w:rPr>
        <w:t xml:space="preserve"> ص 5 ).</w:t>
      </w:r>
    </w:p>
    <w:p w:rsidR="00265EB0" w:rsidRPr="00B20515" w:rsidRDefault="00265EB0"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تعريف </w:t>
      </w:r>
      <w:r w:rsidRPr="00B20515">
        <w:rPr>
          <w:rFonts w:ascii="Simplified Arabic" w:hAnsi="Simplified Arabic" w:cs="Simplified Arabic" w:hint="cs"/>
          <w:b/>
          <w:bCs/>
          <w:sz w:val="28"/>
          <w:szCs w:val="28"/>
          <w:rtl/>
        </w:rPr>
        <w:t>عثمان و رزق</w:t>
      </w:r>
      <w:r w:rsidRPr="00B20515">
        <w:rPr>
          <w:rFonts w:ascii="Simplified Arabic" w:hAnsi="Simplified Arabic" w:cs="Simplified Arabic" w:hint="cs"/>
          <w:sz w:val="28"/>
          <w:szCs w:val="28"/>
          <w:rtl/>
        </w:rPr>
        <w:t xml:space="preserve"> " القدرة على الانتباه و الإدراك الجديد للانفعالات و المشاعر الذاتية وفهمها و صياغتها بوضوح </w:t>
      </w:r>
      <w:proofErr w:type="gramStart"/>
      <w:r w:rsidRPr="00B20515">
        <w:rPr>
          <w:rFonts w:ascii="Simplified Arabic" w:hAnsi="Simplified Arabic" w:cs="Simplified Arabic" w:hint="cs"/>
          <w:sz w:val="28"/>
          <w:szCs w:val="28"/>
          <w:rtl/>
        </w:rPr>
        <w:t>وتنظيمها  وفق</w:t>
      </w:r>
      <w:proofErr w:type="gramEnd"/>
      <w:r w:rsidRPr="00B20515">
        <w:rPr>
          <w:rFonts w:ascii="Simplified Arabic" w:hAnsi="Simplified Arabic" w:cs="Simplified Arabic" w:hint="cs"/>
          <w:sz w:val="28"/>
          <w:szCs w:val="28"/>
          <w:rtl/>
        </w:rPr>
        <w:t xml:space="preserve"> المراقبة و إدراك دقيق لانفعالات الآخرين ومشاعرهم للدخول معهم في علاقات انفعالية واجتماعية إيجابية وتساعد الفرد على الرقي العقلي و المهني وتعلم المزيد من المهارات الإيجابية للحياة." (</w:t>
      </w:r>
      <w:proofErr w:type="spellStart"/>
      <w:r w:rsidR="007B0265" w:rsidRPr="00B20515">
        <w:rPr>
          <w:rFonts w:ascii="Simplified Arabic" w:hAnsi="Simplified Arabic" w:cs="Simplified Arabic" w:hint="cs"/>
          <w:sz w:val="28"/>
          <w:szCs w:val="28"/>
          <w:rtl/>
        </w:rPr>
        <w:t>المغازي</w:t>
      </w:r>
      <w:proofErr w:type="spellEnd"/>
      <w:r w:rsidR="007B0265" w:rsidRPr="00B20515">
        <w:rPr>
          <w:rFonts w:ascii="Simplified Arabic" w:hAnsi="Simplified Arabic" w:cs="Simplified Arabic" w:hint="cs"/>
          <w:sz w:val="28"/>
          <w:szCs w:val="28"/>
          <w:rtl/>
        </w:rPr>
        <w:t xml:space="preserve"> 2002 ص 19</w:t>
      </w:r>
      <w:proofErr w:type="spellStart"/>
      <w:r w:rsidR="007B0265" w:rsidRPr="00B20515">
        <w:rPr>
          <w:rFonts w:ascii="Simplified Arabic" w:hAnsi="Simplified Arabic" w:cs="Simplified Arabic" w:hint="cs"/>
          <w:sz w:val="28"/>
          <w:szCs w:val="28"/>
          <w:rtl/>
        </w:rPr>
        <w:t>).</w:t>
      </w:r>
      <w:proofErr w:type="spellEnd"/>
    </w:p>
    <w:p w:rsidR="00073D1F" w:rsidRPr="00B20515" w:rsidRDefault="00073D1F"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تعريف</w:t>
      </w:r>
      <w:proofErr w:type="gramEnd"/>
      <w:r w:rsidRPr="00B20515">
        <w:rPr>
          <w:rFonts w:ascii="Simplified Arabic" w:hAnsi="Simplified Arabic" w:cs="Simplified Arabic" w:hint="cs"/>
          <w:sz w:val="28"/>
          <w:szCs w:val="28"/>
          <w:rtl/>
        </w:rPr>
        <w:t xml:space="preserve"> </w:t>
      </w:r>
      <w:r w:rsidRPr="00B20515">
        <w:rPr>
          <w:rFonts w:ascii="Simplified Arabic" w:hAnsi="Simplified Arabic" w:cs="Simplified Arabic" w:hint="cs"/>
          <w:b/>
          <w:bCs/>
          <w:sz w:val="28"/>
          <w:szCs w:val="28"/>
          <w:rtl/>
        </w:rPr>
        <w:t>فقيه محمد راضي</w:t>
      </w:r>
      <w:r w:rsidRPr="00B20515">
        <w:rPr>
          <w:rFonts w:ascii="Simplified Arabic" w:hAnsi="Simplified Arabic" w:cs="Simplified Arabic" w:hint="cs"/>
          <w:sz w:val="28"/>
          <w:szCs w:val="28"/>
          <w:rtl/>
        </w:rPr>
        <w:t>: " القدرة على فهم المشاعر و الانفعالات الذاتية وفهم مشاعر و انفعالات الآخرين و التمييز بينها، واستخدام المعلومات لتوجيه تفكير الفرد وأفعاله." (</w:t>
      </w:r>
      <w:proofErr w:type="gramStart"/>
      <w:r w:rsidRPr="00B20515">
        <w:rPr>
          <w:rFonts w:ascii="Simplified Arabic" w:hAnsi="Simplified Arabic" w:cs="Simplified Arabic" w:hint="cs"/>
          <w:sz w:val="28"/>
          <w:szCs w:val="28"/>
          <w:rtl/>
        </w:rPr>
        <w:t>فوقية</w:t>
      </w:r>
      <w:proofErr w:type="gramEnd"/>
      <w:r w:rsidRPr="00B20515">
        <w:rPr>
          <w:rFonts w:ascii="Simplified Arabic" w:hAnsi="Simplified Arabic" w:cs="Simplified Arabic" w:hint="cs"/>
          <w:sz w:val="28"/>
          <w:szCs w:val="28"/>
          <w:rtl/>
        </w:rPr>
        <w:t xml:space="preserve"> محمد راضي </w:t>
      </w:r>
      <w:r w:rsidR="00255217" w:rsidRPr="00B20515">
        <w:rPr>
          <w:rFonts w:ascii="Simplified Arabic" w:hAnsi="Simplified Arabic" w:cs="Simplified Arabic" w:hint="cs"/>
          <w:sz w:val="28"/>
          <w:szCs w:val="28"/>
          <w:rtl/>
        </w:rPr>
        <w:t>2001</w:t>
      </w:r>
      <w:r w:rsidRPr="00B20515">
        <w:rPr>
          <w:rFonts w:ascii="Simplified Arabic" w:hAnsi="Simplified Arabic" w:cs="Simplified Arabic" w:hint="cs"/>
          <w:sz w:val="28"/>
          <w:szCs w:val="28"/>
          <w:rtl/>
        </w:rPr>
        <w:t xml:space="preserve"> ص 180)</w:t>
      </w:r>
    </w:p>
    <w:p w:rsidR="00073D1F" w:rsidRPr="00B20515" w:rsidRDefault="00073D1F"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تعريف</w:t>
      </w:r>
      <w:proofErr w:type="gramEnd"/>
      <w:r w:rsidRPr="00B20515">
        <w:rPr>
          <w:rFonts w:ascii="Simplified Arabic" w:hAnsi="Simplified Arabic" w:cs="Simplified Arabic" w:hint="cs"/>
          <w:sz w:val="28"/>
          <w:szCs w:val="28"/>
          <w:rtl/>
        </w:rPr>
        <w:t xml:space="preserve"> </w:t>
      </w:r>
      <w:r w:rsidRPr="00B20515">
        <w:rPr>
          <w:rFonts w:ascii="Simplified Arabic" w:hAnsi="Simplified Arabic" w:cs="Simplified Arabic" w:hint="cs"/>
          <w:b/>
          <w:bCs/>
          <w:sz w:val="28"/>
          <w:szCs w:val="28"/>
          <w:rtl/>
        </w:rPr>
        <w:t>مصطفى أبو سعد</w:t>
      </w:r>
      <w:r w:rsidRPr="00B20515">
        <w:rPr>
          <w:rFonts w:ascii="Simplified Arabic" w:hAnsi="Simplified Arabic" w:cs="Simplified Arabic" w:hint="cs"/>
          <w:sz w:val="28"/>
          <w:szCs w:val="28"/>
          <w:rtl/>
        </w:rPr>
        <w:t>: "مجموعة من الصفات الشخصية و المهارات الاجتماعية و الوجدانية التي تمكن الشخص من تفهم مشاعر و انفعالات الآخرين ومن ثم تكون أكثر قدرة على ترشيد حياته النفسية و الاجتماعية انطلاقا من هذه المهارات." (مصطفى أبو سعد 2005 ص 83).</w:t>
      </w:r>
    </w:p>
    <w:p w:rsidR="00073D1F" w:rsidRPr="00B20515" w:rsidRDefault="00073D1F"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تعريف </w:t>
      </w:r>
      <w:proofErr w:type="spellStart"/>
      <w:r w:rsidRPr="00B20515">
        <w:rPr>
          <w:rFonts w:ascii="Simplified Arabic" w:hAnsi="Simplified Arabic" w:cs="Simplified Arabic" w:hint="cs"/>
          <w:b/>
          <w:bCs/>
          <w:sz w:val="28"/>
          <w:szCs w:val="28"/>
          <w:rtl/>
        </w:rPr>
        <w:t>جولمان</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هو القدرة على مراقبة انفعالاته و انفعالات الأخريين للتمييز بينهما ولاستخدام هذه المعلومات كدليل للفرد في التفكير و السلوك." (جين ان </w:t>
      </w:r>
      <w:proofErr w:type="spellStart"/>
      <w:r w:rsidRPr="00B20515">
        <w:rPr>
          <w:rFonts w:ascii="Simplified Arabic" w:hAnsi="Simplified Arabic" w:cs="Simplified Arabic" w:hint="cs"/>
          <w:sz w:val="28"/>
          <w:szCs w:val="28"/>
          <w:rtl/>
        </w:rPr>
        <w:t>كريغ</w:t>
      </w:r>
      <w:proofErr w:type="spellEnd"/>
      <w:r w:rsidRPr="00B20515">
        <w:rPr>
          <w:rFonts w:ascii="Simplified Arabic" w:hAnsi="Simplified Arabic" w:cs="Simplified Arabic" w:hint="cs"/>
          <w:sz w:val="28"/>
          <w:szCs w:val="28"/>
          <w:rtl/>
        </w:rPr>
        <w:t xml:space="preserve"> 2006 ص 29 ).</w:t>
      </w:r>
    </w:p>
    <w:p w:rsidR="00AF64EA" w:rsidRPr="00B20515" w:rsidRDefault="001769EE" w:rsidP="00B20515">
      <w:pPr>
        <w:tabs>
          <w:tab w:val="left" w:pos="2981"/>
        </w:tabs>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 xml:space="preserve">6/ </w:t>
      </w:r>
      <w:r w:rsidR="00AF64EA" w:rsidRPr="00B20515">
        <w:rPr>
          <w:rFonts w:ascii="Simplified Arabic" w:hAnsi="Simplified Arabic" w:cs="Simplified Arabic" w:hint="cs"/>
          <w:b/>
          <w:bCs/>
          <w:sz w:val="28"/>
          <w:szCs w:val="28"/>
          <w:rtl/>
        </w:rPr>
        <w:t>أهمية الذكاء العاطفي:</w:t>
      </w:r>
    </w:p>
    <w:p w:rsidR="00AF64EA" w:rsidRPr="00B20515" w:rsidRDefault="00437AD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الانسجام بين عواطف الشخص ومبادئه وقيمه مما يشعره بالرضا </w:t>
      </w:r>
      <w:r w:rsidR="001769EE" w:rsidRPr="00B20515">
        <w:rPr>
          <w:rFonts w:ascii="Simplified Arabic" w:hAnsi="Simplified Arabic" w:cs="Simplified Arabic" w:hint="cs"/>
          <w:sz w:val="28"/>
          <w:szCs w:val="28"/>
          <w:rtl/>
        </w:rPr>
        <w:t xml:space="preserve">  </w:t>
      </w:r>
      <w:r w:rsidRPr="00B20515">
        <w:rPr>
          <w:rFonts w:ascii="Simplified Arabic" w:hAnsi="Simplified Arabic" w:cs="Simplified Arabic" w:hint="cs"/>
          <w:sz w:val="28"/>
          <w:szCs w:val="28"/>
          <w:rtl/>
        </w:rPr>
        <w:t>و الاطمئنان.</w:t>
      </w:r>
    </w:p>
    <w:p w:rsidR="00437ADB" w:rsidRPr="00B20515" w:rsidRDefault="00437AD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تمكين الشخص من اكتساب المرونة المطلوبة للعطاء في أي بيئة متغيرة.</w:t>
      </w:r>
    </w:p>
    <w:p w:rsidR="00437ADB" w:rsidRPr="00B20515" w:rsidRDefault="00437AD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تمكين الشخص من إدراك الإيماءات الدقيقة للآخرين  ومعرفة مشاعرهم.</w:t>
      </w:r>
    </w:p>
    <w:p w:rsidR="00437ADB" w:rsidRPr="00B20515" w:rsidRDefault="00437AD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القدرة على تحفيز الأنفس وإيجاد الدافعية لدى الشخص.</w:t>
      </w:r>
    </w:p>
    <w:p w:rsidR="00437ADB" w:rsidRPr="00B20515" w:rsidRDefault="00437ADB"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lastRenderedPageBreak/>
        <w:t>يمنح</w:t>
      </w:r>
      <w:proofErr w:type="gramEnd"/>
      <w:r w:rsidRPr="00B20515">
        <w:rPr>
          <w:rFonts w:ascii="Simplified Arabic" w:hAnsi="Simplified Arabic" w:cs="Simplified Arabic" w:hint="cs"/>
          <w:sz w:val="28"/>
          <w:szCs w:val="28"/>
          <w:rtl/>
        </w:rPr>
        <w:t xml:space="preserve"> القدرة على ضبط الانفعالات و توظيفها من اجل القدرة على اتخاذ القرار المناسب و الصائب كردة فعل لهذه الانفعالات، وهذا يتضمن ضبط العواطف واستثمار المناسب منها عند الحاجة لها وكذلك تغيير أنماط السلوك المتعلمة في اتجاهات مرغوبة.</w:t>
      </w:r>
    </w:p>
    <w:p w:rsidR="00437ADB" w:rsidRPr="00B20515" w:rsidRDefault="001769EE"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7</w:t>
      </w:r>
      <w:r w:rsidR="00437ADB" w:rsidRPr="00B20515">
        <w:rPr>
          <w:rFonts w:ascii="Simplified Arabic" w:hAnsi="Simplified Arabic" w:cs="Simplified Arabic" w:hint="cs"/>
          <w:b/>
          <w:bCs/>
          <w:sz w:val="28"/>
          <w:szCs w:val="28"/>
          <w:rtl/>
        </w:rPr>
        <w:t>/ أبعاد الذكاء العاطفي:</w:t>
      </w:r>
    </w:p>
    <w:p w:rsidR="00437ADB" w:rsidRPr="00B20515" w:rsidRDefault="00437ADB"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تتمثل أبعاد الذكاء العاطفي في:</w:t>
      </w:r>
    </w:p>
    <w:p w:rsidR="00437ADB" w:rsidRPr="00B20515" w:rsidRDefault="00437ADB" w:rsidP="00B20515">
      <w:pPr>
        <w:pStyle w:val="Paragraphedeliste"/>
        <w:numPr>
          <w:ilvl w:val="0"/>
          <w:numId w:val="2"/>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الوعي بالذات</w:t>
      </w:r>
      <w:r w:rsidRPr="00B20515">
        <w:rPr>
          <w:rFonts w:ascii="Simplified Arabic" w:hAnsi="Simplified Arabic" w:cs="Simplified Arabic" w:hint="cs"/>
          <w:sz w:val="28"/>
          <w:szCs w:val="28"/>
          <w:rtl/>
        </w:rPr>
        <w:t>: ويعني وعي الفرد بمشاعره و انفعالاته و عواطفه وكذلك بأفكاره المرتبطة بهذه العواطف و الانفعالات.</w:t>
      </w:r>
    </w:p>
    <w:p w:rsidR="00437ADB" w:rsidRPr="00B20515" w:rsidRDefault="00617A73" w:rsidP="00B20515">
      <w:pPr>
        <w:pStyle w:val="Paragraphedeliste"/>
        <w:numPr>
          <w:ilvl w:val="0"/>
          <w:numId w:val="2"/>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اسر الانفعالات العاصفة</w:t>
      </w:r>
      <w:r w:rsidRPr="00B20515">
        <w:rPr>
          <w:rFonts w:ascii="Simplified Arabic" w:hAnsi="Simplified Arabic" w:cs="Simplified Arabic" w:hint="cs"/>
          <w:sz w:val="28"/>
          <w:szCs w:val="28"/>
          <w:rtl/>
        </w:rPr>
        <w:t>: أي قدرة الفر على التحكم في مشاعره بضبطها وليس منعها، وذلك لان كل شعور له قيمته و معناه فالحياة بدون مشاعر تصبح بلا روح وتفتقر إلى مغزى الحياة الحقيقي.</w:t>
      </w:r>
    </w:p>
    <w:p w:rsidR="00617A73" w:rsidRPr="00B20515" w:rsidRDefault="00617A73" w:rsidP="00B20515">
      <w:pPr>
        <w:pStyle w:val="Paragraphedeliste"/>
        <w:numPr>
          <w:ilvl w:val="0"/>
          <w:numId w:val="2"/>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الاستعداد الرئيسي</w:t>
      </w:r>
      <w:r w:rsidRPr="00B20515">
        <w:rPr>
          <w:rFonts w:ascii="Simplified Arabic" w:hAnsi="Simplified Arabic" w:cs="Simplified Arabic" w:hint="cs"/>
          <w:sz w:val="28"/>
          <w:szCs w:val="28"/>
          <w:rtl/>
        </w:rPr>
        <w:t>: ويعني الطاقة التي تؤثر بشدة وعمق في القدرات الأخرى إيجابيا أو سلبيا، تيسيرا أو إعاقة وهذا ينطوي على مهارة التحكم في الاندفاع أو مقاومة الاندفاع، التي تعد من أكثر المهارات النفسية أهمية حيث أنها الأصل في كل أنواع التحكم في الذات الانفعالية.</w:t>
      </w:r>
    </w:p>
    <w:p w:rsidR="00F02F08" w:rsidRPr="00B20515" w:rsidRDefault="00F02F08" w:rsidP="00B20515">
      <w:pPr>
        <w:pStyle w:val="Paragraphedeliste"/>
        <w:numPr>
          <w:ilvl w:val="0"/>
          <w:numId w:val="2"/>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الفنون الاجتماعية</w:t>
      </w:r>
      <w:r w:rsidRPr="00B20515">
        <w:rPr>
          <w:rFonts w:ascii="Simplified Arabic" w:hAnsi="Simplified Arabic" w:cs="Simplified Arabic" w:hint="cs"/>
          <w:sz w:val="28"/>
          <w:szCs w:val="28"/>
          <w:rtl/>
        </w:rPr>
        <w:t xml:space="preserve">: إن أساس العلاقات الجوهرية السليمة مع الآخرين، تقوم على إدارة الانفعالات باعتبار </w:t>
      </w:r>
      <w:r w:rsidR="00446495"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التعامل مع مشاعر </w:t>
      </w:r>
      <w:r w:rsidR="00446495" w:rsidRPr="00B20515">
        <w:rPr>
          <w:rFonts w:ascii="Simplified Arabic" w:hAnsi="Simplified Arabic" w:cs="Simplified Arabic" w:hint="cs"/>
          <w:sz w:val="28"/>
          <w:szCs w:val="28"/>
          <w:rtl/>
        </w:rPr>
        <w:t>الآخرين</w:t>
      </w:r>
      <w:r w:rsidRPr="00B20515">
        <w:rPr>
          <w:rFonts w:ascii="Simplified Arabic" w:hAnsi="Simplified Arabic" w:cs="Simplified Arabic" w:hint="cs"/>
          <w:sz w:val="28"/>
          <w:szCs w:val="28"/>
          <w:rtl/>
        </w:rPr>
        <w:t xml:space="preserve"> يعد من المهارات المهمة في إقامة علاقة إيجابية مثمرة مع </w:t>
      </w:r>
      <w:r w:rsidR="00446495" w:rsidRPr="00B20515">
        <w:rPr>
          <w:rFonts w:ascii="Simplified Arabic" w:hAnsi="Simplified Arabic" w:cs="Simplified Arabic" w:hint="cs"/>
          <w:sz w:val="28"/>
          <w:szCs w:val="28"/>
          <w:rtl/>
        </w:rPr>
        <w:t>الآخرين</w:t>
      </w:r>
      <w:r w:rsidRPr="00B20515">
        <w:rPr>
          <w:rFonts w:ascii="Simplified Arabic" w:hAnsi="Simplified Arabic" w:cs="Simplified Arabic" w:hint="cs"/>
          <w:sz w:val="28"/>
          <w:szCs w:val="28"/>
          <w:rtl/>
        </w:rPr>
        <w:t xml:space="preserve">، ويتطلب التعامل مع </w:t>
      </w:r>
      <w:r w:rsidR="00446495" w:rsidRPr="00B20515">
        <w:rPr>
          <w:rFonts w:ascii="Simplified Arabic" w:hAnsi="Simplified Arabic" w:cs="Simplified Arabic" w:hint="cs"/>
          <w:sz w:val="28"/>
          <w:szCs w:val="28"/>
          <w:rtl/>
        </w:rPr>
        <w:t>الآخرين</w:t>
      </w:r>
      <w:r w:rsidRPr="00B20515">
        <w:rPr>
          <w:rFonts w:ascii="Simplified Arabic" w:hAnsi="Simplified Arabic" w:cs="Simplified Arabic" w:hint="cs"/>
          <w:sz w:val="28"/>
          <w:szCs w:val="28"/>
          <w:rtl/>
        </w:rPr>
        <w:t xml:space="preserve"> نضج </w:t>
      </w:r>
      <w:proofErr w:type="spellStart"/>
      <w:r w:rsidRPr="00B20515">
        <w:rPr>
          <w:rFonts w:ascii="Simplified Arabic" w:hAnsi="Simplified Arabic" w:cs="Simplified Arabic" w:hint="cs"/>
          <w:sz w:val="28"/>
          <w:szCs w:val="28"/>
          <w:rtl/>
        </w:rPr>
        <w:t>مهارتين</w:t>
      </w:r>
      <w:proofErr w:type="spellEnd"/>
      <w:r w:rsidRPr="00B20515">
        <w:rPr>
          <w:rFonts w:ascii="Simplified Arabic" w:hAnsi="Simplified Arabic" w:cs="Simplified Arabic" w:hint="cs"/>
          <w:sz w:val="28"/>
          <w:szCs w:val="28"/>
          <w:rtl/>
        </w:rPr>
        <w:t xml:space="preserve"> وجدانيتين هما إدارة الذات و التعاطف مع </w:t>
      </w:r>
      <w:r w:rsidR="00446495" w:rsidRPr="00B20515">
        <w:rPr>
          <w:rFonts w:ascii="Simplified Arabic" w:hAnsi="Simplified Arabic" w:cs="Simplified Arabic" w:hint="cs"/>
          <w:sz w:val="28"/>
          <w:szCs w:val="28"/>
          <w:rtl/>
        </w:rPr>
        <w:t>الآخرين</w:t>
      </w:r>
      <w:r w:rsidRPr="00B20515">
        <w:rPr>
          <w:rFonts w:ascii="Simplified Arabic" w:hAnsi="Simplified Arabic" w:cs="Simplified Arabic" w:hint="cs"/>
          <w:sz w:val="28"/>
          <w:szCs w:val="28"/>
          <w:rtl/>
        </w:rPr>
        <w:t xml:space="preserve"> </w:t>
      </w:r>
      <w:r w:rsidR="00446495" w:rsidRPr="00B20515">
        <w:rPr>
          <w:rFonts w:ascii="Simplified Arabic" w:hAnsi="Simplified Arabic" w:cs="Simplified Arabic" w:hint="cs"/>
          <w:sz w:val="28"/>
          <w:szCs w:val="28"/>
          <w:rtl/>
        </w:rPr>
        <w:t>أو</w:t>
      </w:r>
      <w:r w:rsidRPr="00B20515">
        <w:rPr>
          <w:rFonts w:ascii="Simplified Arabic" w:hAnsi="Simplified Arabic" w:cs="Simplified Arabic" w:hint="cs"/>
          <w:sz w:val="28"/>
          <w:szCs w:val="28"/>
          <w:rtl/>
        </w:rPr>
        <w:t xml:space="preserve"> التفهم، </w:t>
      </w:r>
      <w:r w:rsidR="00446495" w:rsidRPr="00B20515">
        <w:rPr>
          <w:rFonts w:ascii="Simplified Arabic" w:hAnsi="Simplified Arabic" w:cs="Simplified Arabic" w:hint="cs"/>
          <w:sz w:val="28"/>
          <w:szCs w:val="28"/>
          <w:rtl/>
        </w:rPr>
        <w:t>ويؤدي القصور فيهما إلى تعرض الفرد إلى المشكلات.</w:t>
      </w:r>
    </w:p>
    <w:p w:rsidR="00446495" w:rsidRPr="00B20515" w:rsidRDefault="00446495" w:rsidP="00B20515">
      <w:pPr>
        <w:pStyle w:val="Paragraphedeliste"/>
        <w:numPr>
          <w:ilvl w:val="0"/>
          <w:numId w:val="2"/>
        </w:numPr>
        <w:jc w:val="both"/>
        <w:rPr>
          <w:rFonts w:ascii="Simplified Arabic" w:hAnsi="Simplified Arabic" w:cs="Simplified Arabic"/>
          <w:sz w:val="28"/>
          <w:szCs w:val="28"/>
        </w:rPr>
      </w:pPr>
      <w:proofErr w:type="gramStart"/>
      <w:r w:rsidRPr="00B20515">
        <w:rPr>
          <w:rFonts w:ascii="Simplified Arabic" w:hAnsi="Simplified Arabic" w:cs="Simplified Arabic" w:hint="cs"/>
          <w:b/>
          <w:bCs/>
          <w:sz w:val="28"/>
          <w:szCs w:val="28"/>
          <w:rtl/>
        </w:rPr>
        <w:t>التعاطف</w:t>
      </w:r>
      <w:proofErr w:type="gramEnd"/>
      <w:r w:rsidRPr="00B20515">
        <w:rPr>
          <w:rFonts w:ascii="Simplified Arabic" w:hAnsi="Simplified Arabic" w:cs="Simplified Arabic" w:hint="cs"/>
          <w:sz w:val="28"/>
          <w:szCs w:val="28"/>
          <w:rtl/>
        </w:rPr>
        <w:t>: يعني قراءة مشاعر الآخرين من صوتهم أو تعبيرات وجههم وليس بالضرورة مما يقولون.</w:t>
      </w:r>
    </w:p>
    <w:p w:rsidR="004279D2" w:rsidRPr="00B20515" w:rsidRDefault="004279D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Pr>
      </w:pPr>
    </w:p>
    <w:p w:rsidR="00446495" w:rsidRPr="00B20515" w:rsidRDefault="00446495" w:rsidP="00B20515">
      <w:pPr>
        <w:ind w:left="360"/>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 xml:space="preserve">8/ </w:t>
      </w:r>
      <w:proofErr w:type="gramStart"/>
      <w:r w:rsidRPr="00B20515">
        <w:rPr>
          <w:rFonts w:ascii="Simplified Arabic" w:hAnsi="Simplified Arabic" w:cs="Simplified Arabic" w:hint="cs"/>
          <w:b/>
          <w:bCs/>
          <w:sz w:val="28"/>
          <w:szCs w:val="28"/>
          <w:rtl/>
        </w:rPr>
        <w:t>مكونات</w:t>
      </w:r>
      <w:proofErr w:type="gramEnd"/>
      <w:r w:rsidRPr="00B20515">
        <w:rPr>
          <w:rFonts w:ascii="Simplified Arabic" w:hAnsi="Simplified Arabic" w:cs="Simplified Arabic" w:hint="cs"/>
          <w:b/>
          <w:bCs/>
          <w:sz w:val="28"/>
          <w:szCs w:val="28"/>
          <w:rtl/>
        </w:rPr>
        <w:t xml:space="preserve"> الذكاء العاطفي:</w:t>
      </w:r>
    </w:p>
    <w:p w:rsidR="00446495" w:rsidRPr="00B20515" w:rsidRDefault="00EF4A2C" w:rsidP="00B20515">
      <w:pPr>
        <w:pStyle w:val="Paragraphedeliste"/>
        <w:numPr>
          <w:ilvl w:val="0"/>
          <w:numId w:val="3"/>
        </w:numPr>
        <w:jc w:val="both"/>
        <w:rPr>
          <w:rFonts w:ascii="Simplified Arabic" w:hAnsi="Simplified Arabic" w:cs="Simplified Arabic"/>
          <w:sz w:val="28"/>
          <w:szCs w:val="28"/>
        </w:rPr>
      </w:pPr>
      <w:proofErr w:type="gramStart"/>
      <w:r w:rsidRPr="00B20515">
        <w:rPr>
          <w:rFonts w:ascii="Simplified Arabic" w:hAnsi="Simplified Arabic" w:cs="Simplified Arabic" w:hint="cs"/>
          <w:b/>
          <w:bCs/>
          <w:sz w:val="28"/>
          <w:szCs w:val="28"/>
          <w:rtl/>
        </w:rPr>
        <w:t>المعرفة</w:t>
      </w:r>
      <w:proofErr w:type="gramEnd"/>
      <w:r w:rsidRPr="00B20515">
        <w:rPr>
          <w:rFonts w:ascii="Simplified Arabic" w:hAnsi="Simplified Arabic" w:cs="Simplified Arabic" w:hint="cs"/>
          <w:b/>
          <w:bCs/>
          <w:sz w:val="28"/>
          <w:szCs w:val="28"/>
          <w:rtl/>
        </w:rPr>
        <w:t xml:space="preserve"> الانفعالية</w:t>
      </w:r>
      <w:r w:rsidRPr="00B20515">
        <w:rPr>
          <w:rFonts w:ascii="Simplified Arabic" w:hAnsi="Simplified Arabic" w:cs="Simplified Arabic" w:hint="cs"/>
          <w:sz w:val="28"/>
          <w:szCs w:val="28"/>
          <w:rtl/>
        </w:rPr>
        <w:t>: وهي الركيزة الأساسية للذكاء العاطفي، وتتمثل في القدرة على الانتباه و الإدراك الجيد للانفعالات و المشاعر الذاتية وحسن التمييز بينهما و الوعي بالعلاقة بين الأفكار و المشاعر الذاتية و الأحداث الخارجية.</w:t>
      </w:r>
    </w:p>
    <w:p w:rsidR="00EF4A2C" w:rsidRPr="00B20515" w:rsidRDefault="00EF4A2C" w:rsidP="00B20515">
      <w:pPr>
        <w:pStyle w:val="Paragraphedeliste"/>
        <w:numPr>
          <w:ilvl w:val="0"/>
          <w:numId w:val="3"/>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إدارة الانفعالات</w:t>
      </w:r>
      <w:r w:rsidRPr="00B20515">
        <w:rPr>
          <w:rFonts w:ascii="Simplified Arabic" w:hAnsi="Simplified Arabic" w:cs="Simplified Arabic" w:hint="cs"/>
          <w:sz w:val="28"/>
          <w:szCs w:val="28"/>
          <w:rtl/>
        </w:rPr>
        <w:t>: وتشير إلى القدرة على التحكم في الانفعالات السلبية وكسب الوقت للتحكم فيها و تحويلها إلى انفعالات إيجابية، وهزيمة القلق و الاكتئاب و ممارسة الحياة الاجتماعية والمهنية بفاعلية.</w:t>
      </w:r>
    </w:p>
    <w:p w:rsidR="00EF4A2C" w:rsidRPr="00B20515" w:rsidRDefault="00EF4A2C" w:rsidP="00B20515">
      <w:pPr>
        <w:pStyle w:val="Paragraphedeliste"/>
        <w:numPr>
          <w:ilvl w:val="0"/>
          <w:numId w:val="3"/>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تنظيم الانفعالات</w:t>
      </w:r>
      <w:r w:rsidRPr="00B20515">
        <w:rPr>
          <w:rFonts w:ascii="Simplified Arabic" w:hAnsi="Simplified Arabic" w:cs="Simplified Arabic" w:hint="cs"/>
          <w:sz w:val="28"/>
          <w:szCs w:val="28"/>
          <w:rtl/>
        </w:rPr>
        <w:t xml:space="preserve">: وتشير إلى القدرة على تنظيم الانفعالات و المشاعر و توجيهها </w:t>
      </w:r>
      <w:r w:rsidR="00932B4D" w:rsidRPr="00B20515">
        <w:rPr>
          <w:rFonts w:ascii="Simplified Arabic" w:hAnsi="Simplified Arabic" w:cs="Simplified Arabic" w:hint="cs"/>
          <w:sz w:val="28"/>
          <w:szCs w:val="28"/>
          <w:rtl/>
        </w:rPr>
        <w:t>إلى</w:t>
      </w:r>
      <w:r w:rsidRPr="00B20515">
        <w:rPr>
          <w:rFonts w:ascii="Simplified Arabic" w:hAnsi="Simplified Arabic" w:cs="Simplified Arabic" w:hint="cs"/>
          <w:sz w:val="28"/>
          <w:szCs w:val="28"/>
          <w:rtl/>
        </w:rPr>
        <w:t xml:space="preserve"> تحقيق الإنجاز و التفوق، واستعمال المشاعر و الانفعالات في صنع </w:t>
      </w:r>
      <w:r w:rsidR="00932B4D" w:rsidRPr="00B20515">
        <w:rPr>
          <w:rFonts w:ascii="Simplified Arabic" w:hAnsi="Simplified Arabic" w:cs="Simplified Arabic" w:hint="cs"/>
          <w:sz w:val="28"/>
          <w:szCs w:val="28"/>
          <w:rtl/>
        </w:rPr>
        <w:t>أفضل</w:t>
      </w:r>
      <w:r w:rsidRPr="00B20515">
        <w:rPr>
          <w:rFonts w:ascii="Simplified Arabic" w:hAnsi="Simplified Arabic" w:cs="Simplified Arabic" w:hint="cs"/>
          <w:sz w:val="28"/>
          <w:szCs w:val="28"/>
          <w:rtl/>
        </w:rPr>
        <w:t xml:space="preserve"> القرارات، وفهم كيف يتفاعل </w:t>
      </w:r>
      <w:r w:rsidR="00932B4D" w:rsidRPr="00B20515">
        <w:rPr>
          <w:rFonts w:ascii="Simplified Arabic" w:hAnsi="Simplified Arabic" w:cs="Simplified Arabic" w:hint="cs"/>
          <w:sz w:val="28"/>
          <w:szCs w:val="28"/>
          <w:rtl/>
        </w:rPr>
        <w:t>الآخرون</w:t>
      </w:r>
      <w:r w:rsidRPr="00B20515">
        <w:rPr>
          <w:rFonts w:ascii="Simplified Arabic" w:hAnsi="Simplified Arabic" w:cs="Simplified Arabic" w:hint="cs"/>
          <w:sz w:val="28"/>
          <w:szCs w:val="28"/>
          <w:rtl/>
        </w:rPr>
        <w:t xml:space="preserve"> بالانفعالات المختلفة، وكيف تتحول الانفعالات من مرحلة </w:t>
      </w:r>
      <w:r w:rsidR="00932B4D" w:rsidRPr="00B20515">
        <w:rPr>
          <w:rFonts w:ascii="Simplified Arabic" w:hAnsi="Simplified Arabic" w:cs="Simplified Arabic" w:hint="cs"/>
          <w:sz w:val="28"/>
          <w:szCs w:val="28"/>
          <w:rtl/>
        </w:rPr>
        <w:t>إلى</w:t>
      </w:r>
      <w:r w:rsidRPr="00B20515">
        <w:rPr>
          <w:rFonts w:ascii="Simplified Arabic" w:hAnsi="Simplified Arabic" w:cs="Simplified Arabic" w:hint="cs"/>
          <w:sz w:val="28"/>
          <w:szCs w:val="28"/>
          <w:rtl/>
        </w:rPr>
        <w:t xml:space="preserve"> أخرى.</w:t>
      </w:r>
    </w:p>
    <w:p w:rsidR="00932B4D" w:rsidRPr="00B20515" w:rsidRDefault="00932B4D" w:rsidP="00B20515">
      <w:pPr>
        <w:pStyle w:val="Paragraphedeliste"/>
        <w:numPr>
          <w:ilvl w:val="0"/>
          <w:numId w:val="3"/>
        </w:numPr>
        <w:jc w:val="both"/>
        <w:rPr>
          <w:rFonts w:ascii="Simplified Arabic" w:hAnsi="Simplified Arabic" w:cs="Simplified Arabic"/>
          <w:sz w:val="28"/>
          <w:szCs w:val="28"/>
        </w:rPr>
      </w:pPr>
      <w:proofErr w:type="gramStart"/>
      <w:r w:rsidRPr="00B20515">
        <w:rPr>
          <w:rFonts w:ascii="Simplified Arabic" w:hAnsi="Simplified Arabic" w:cs="Simplified Arabic" w:hint="cs"/>
          <w:b/>
          <w:bCs/>
          <w:sz w:val="28"/>
          <w:szCs w:val="28"/>
          <w:rtl/>
        </w:rPr>
        <w:t>التعاطف</w:t>
      </w:r>
      <w:proofErr w:type="gramEnd"/>
      <w:r w:rsidRPr="00B20515">
        <w:rPr>
          <w:rFonts w:ascii="Simplified Arabic" w:hAnsi="Simplified Arabic" w:cs="Simplified Arabic" w:hint="cs"/>
          <w:sz w:val="28"/>
          <w:szCs w:val="28"/>
          <w:rtl/>
        </w:rPr>
        <w:t>: ويشير إلى القدرة على إدراك انفعالات الآخرين و التوحد معهم انفعاليا وفهم مشاعرهم وانفعالاتهم والتناغم معهم و الاتصال بهم.</w:t>
      </w:r>
    </w:p>
    <w:p w:rsidR="00EA15CB" w:rsidRPr="00B20515" w:rsidRDefault="00932B4D" w:rsidP="00B20515">
      <w:pPr>
        <w:pStyle w:val="Paragraphedeliste"/>
        <w:numPr>
          <w:ilvl w:val="0"/>
          <w:numId w:val="3"/>
        </w:numPr>
        <w:jc w:val="both"/>
        <w:rPr>
          <w:rFonts w:ascii="Simplified Arabic" w:hAnsi="Simplified Arabic" w:cs="Simplified Arabic"/>
          <w:sz w:val="28"/>
          <w:szCs w:val="28"/>
          <w:rtl/>
        </w:rPr>
      </w:pPr>
      <w:proofErr w:type="gramStart"/>
      <w:r w:rsidRPr="00B20515">
        <w:rPr>
          <w:rFonts w:ascii="Simplified Arabic" w:hAnsi="Simplified Arabic" w:cs="Simplified Arabic" w:hint="cs"/>
          <w:b/>
          <w:bCs/>
          <w:sz w:val="28"/>
          <w:szCs w:val="28"/>
          <w:rtl/>
        </w:rPr>
        <w:t>التواصل</w:t>
      </w:r>
      <w:proofErr w:type="gramEnd"/>
      <w:r w:rsidRPr="00B20515">
        <w:rPr>
          <w:rFonts w:ascii="Simplified Arabic" w:hAnsi="Simplified Arabic" w:cs="Simplified Arabic" w:hint="cs"/>
          <w:sz w:val="28"/>
          <w:szCs w:val="28"/>
          <w:rtl/>
        </w:rPr>
        <w:t>: ويشير إلى التأثير الإيجابي و القوى في الآخرين عن طريق إدراك انفعالاتهم ومشاعرهم ومعرفة متى تقود و متى تتبع الآخرين وتساندهم وتتصرف معهم بطريقة لائقة. (</w:t>
      </w:r>
      <w:proofErr w:type="gramStart"/>
      <w:r w:rsidRPr="00B20515">
        <w:rPr>
          <w:rFonts w:ascii="Simplified Arabic" w:hAnsi="Simplified Arabic" w:cs="Simplified Arabic" w:hint="cs"/>
          <w:sz w:val="28"/>
          <w:szCs w:val="28"/>
          <w:rtl/>
        </w:rPr>
        <w:t>فاروق</w:t>
      </w:r>
      <w:proofErr w:type="gramEnd"/>
      <w:r w:rsidRPr="00B20515">
        <w:rPr>
          <w:rFonts w:ascii="Simplified Arabic" w:hAnsi="Simplified Arabic" w:cs="Simplified Arabic" w:hint="cs"/>
          <w:sz w:val="28"/>
          <w:szCs w:val="28"/>
          <w:rtl/>
        </w:rPr>
        <w:t xml:space="preserve"> السيد عثمان 2006، ص 117-118).</w:t>
      </w:r>
    </w:p>
    <w:p w:rsidR="00EA15CB" w:rsidRPr="00B20515" w:rsidRDefault="00EA15CB" w:rsidP="00B20515">
      <w:pPr>
        <w:pStyle w:val="Paragraphedeliste"/>
        <w:ind w:left="1080"/>
        <w:jc w:val="both"/>
        <w:rPr>
          <w:rFonts w:ascii="Simplified Arabic" w:hAnsi="Simplified Arabic" w:cs="Simplified Arabic"/>
          <w:sz w:val="28"/>
          <w:szCs w:val="28"/>
        </w:rPr>
      </w:pPr>
    </w:p>
    <w:p w:rsidR="00932B4D" w:rsidRPr="00B20515" w:rsidRDefault="00932B4D" w:rsidP="00B20515">
      <w:pPr>
        <w:ind w:left="360"/>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 xml:space="preserve">9/ </w:t>
      </w:r>
      <w:r w:rsidR="004279D2" w:rsidRPr="00B20515">
        <w:rPr>
          <w:rFonts w:ascii="Simplified Arabic" w:hAnsi="Simplified Arabic" w:cs="Simplified Arabic" w:hint="cs"/>
          <w:b/>
          <w:bCs/>
          <w:sz w:val="28"/>
          <w:szCs w:val="28"/>
          <w:rtl/>
        </w:rPr>
        <w:t>محاك</w:t>
      </w:r>
      <w:r w:rsidRPr="00B20515">
        <w:rPr>
          <w:rFonts w:ascii="Simplified Arabic" w:hAnsi="Simplified Arabic" w:cs="Simplified Arabic" w:hint="cs"/>
          <w:b/>
          <w:bCs/>
          <w:sz w:val="28"/>
          <w:szCs w:val="28"/>
          <w:rtl/>
        </w:rPr>
        <w:t xml:space="preserve"> الذكاء العاطفي:</w:t>
      </w:r>
    </w:p>
    <w:p w:rsidR="00CC6597" w:rsidRPr="00B20515" w:rsidRDefault="00CC6597" w:rsidP="00B20515">
      <w:pPr>
        <w:pStyle w:val="Paragraphedeliste"/>
        <w:numPr>
          <w:ilvl w:val="0"/>
          <w:numId w:val="4"/>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t>أن يكون إجرائيا ويشمل مجموعة من القدرات</w:t>
      </w:r>
      <w:r w:rsidRPr="00B20515">
        <w:rPr>
          <w:rFonts w:ascii="Simplified Arabic" w:hAnsi="Simplified Arabic" w:cs="Simplified Arabic" w:hint="cs"/>
          <w:sz w:val="28"/>
          <w:szCs w:val="28"/>
          <w:rtl/>
        </w:rPr>
        <w:t>:</w:t>
      </w:r>
    </w:p>
    <w:p w:rsidR="00CC6597" w:rsidRPr="00B20515" w:rsidRDefault="00CC6597" w:rsidP="00B20515">
      <w:pPr>
        <w:pStyle w:val="Paragraphedeliste"/>
        <w:ind w:left="108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أي أن يعكس الأداء العقلي بدلا من أساليب السلوك وتقدير الذات للفرد و الذكاء العاطفي يشتمل ضمن أبعاده على العديد من القدرات التي ترتبط بالأداء العقلي مثل إدراك و تقييم الانفعالات و إدراك و تنظيم الانفعالات.</w:t>
      </w:r>
    </w:p>
    <w:p w:rsidR="00CC6597" w:rsidRPr="00B20515" w:rsidRDefault="004279D2" w:rsidP="00B20515">
      <w:pPr>
        <w:pStyle w:val="Paragraphedeliste"/>
        <w:numPr>
          <w:ilvl w:val="0"/>
          <w:numId w:val="4"/>
        </w:numPr>
        <w:jc w:val="both"/>
        <w:rPr>
          <w:rFonts w:ascii="Simplified Arabic" w:hAnsi="Simplified Arabic" w:cs="Simplified Arabic"/>
          <w:b/>
          <w:bCs/>
          <w:sz w:val="28"/>
          <w:szCs w:val="28"/>
        </w:rPr>
      </w:pPr>
      <w:r w:rsidRPr="00B20515">
        <w:rPr>
          <w:rFonts w:ascii="Simplified Arabic" w:hAnsi="Simplified Arabic" w:cs="Simplified Arabic" w:hint="cs"/>
          <w:b/>
          <w:bCs/>
          <w:sz w:val="28"/>
          <w:szCs w:val="28"/>
          <w:rtl/>
        </w:rPr>
        <w:t>أن يلتقي مع محاك</w:t>
      </w:r>
      <w:r w:rsidR="00CC6597" w:rsidRPr="00B20515">
        <w:rPr>
          <w:rFonts w:ascii="Simplified Arabic" w:hAnsi="Simplified Arabic" w:cs="Simplified Arabic" w:hint="cs"/>
          <w:b/>
          <w:bCs/>
          <w:sz w:val="28"/>
          <w:szCs w:val="28"/>
          <w:rtl/>
        </w:rPr>
        <w:t xml:space="preserve"> ارتباطيه </w:t>
      </w:r>
      <w:proofErr w:type="gramStart"/>
      <w:r w:rsidR="00CC6597" w:rsidRPr="00B20515">
        <w:rPr>
          <w:rFonts w:ascii="Simplified Arabic" w:hAnsi="Simplified Arabic" w:cs="Simplified Arabic" w:hint="cs"/>
          <w:b/>
          <w:bCs/>
          <w:sz w:val="28"/>
          <w:szCs w:val="28"/>
          <w:rtl/>
        </w:rPr>
        <w:t>معينة</w:t>
      </w:r>
      <w:proofErr w:type="gramEnd"/>
      <w:r w:rsidR="00CC6597" w:rsidRPr="00B20515">
        <w:rPr>
          <w:rFonts w:ascii="Simplified Arabic" w:hAnsi="Simplified Arabic" w:cs="Simplified Arabic" w:hint="cs"/>
          <w:b/>
          <w:bCs/>
          <w:sz w:val="28"/>
          <w:szCs w:val="28"/>
          <w:rtl/>
        </w:rPr>
        <w:t>:</w:t>
      </w:r>
    </w:p>
    <w:p w:rsidR="00CC6597" w:rsidRPr="00B20515" w:rsidRDefault="00CC6597" w:rsidP="00B20515">
      <w:pPr>
        <w:pStyle w:val="Paragraphedeliste"/>
        <w:ind w:left="108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أي القدرات التي تعرف من قبل الذكاء يجب ان تشكل مجموعة مرتبطة كالذكاء العام و الذكاء الاجتماعي و الذكاء الشخصي.</w:t>
      </w:r>
    </w:p>
    <w:p w:rsidR="00A75D34" w:rsidRPr="00B20515" w:rsidRDefault="00EA15CB" w:rsidP="00B20515">
      <w:pPr>
        <w:pStyle w:val="Paragraphedeliste"/>
        <w:ind w:left="108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lastRenderedPageBreak/>
        <w:t>أن</w:t>
      </w:r>
      <w:r w:rsidR="00A75D34" w:rsidRPr="00B20515">
        <w:rPr>
          <w:rFonts w:ascii="Simplified Arabic" w:hAnsi="Simplified Arabic" w:cs="Simplified Arabic" w:hint="cs"/>
          <w:sz w:val="28"/>
          <w:szCs w:val="28"/>
          <w:rtl/>
        </w:rPr>
        <w:t xml:space="preserve"> قدرات ال</w:t>
      </w:r>
      <w:proofErr w:type="gramStart"/>
      <w:r w:rsidR="00A75D34" w:rsidRPr="00B20515">
        <w:rPr>
          <w:rFonts w:ascii="Simplified Arabic" w:hAnsi="Simplified Arabic" w:cs="Simplified Arabic" w:hint="cs"/>
          <w:sz w:val="28"/>
          <w:szCs w:val="28"/>
          <w:rtl/>
        </w:rPr>
        <w:t xml:space="preserve">ذكاء </w:t>
      </w:r>
      <w:proofErr w:type="gramEnd"/>
      <w:r w:rsidR="00A75D34" w:rsidRPr="00B20515">
        <w:rPr>
          <w:rFonts w:ascii="Simplified Arabic" w:hAnsi="Simplified Arabic" w:cs="Simplified Arabic" w:hint="cs"/>
          <w:sz w:val="28"/>
          <w:szCs w:val="28"/>
          <w:rtl/>
        </w:rPr>
        <w:t xml:space="preserve">يجب </w:t>
      </w:r>
      <w:r w:rsidRPr="00B20515">
        <w:rPr>
          <w:rFonts w:ascii="Simplified Arabic" w:hAnsi="Simplified Arabic" w:cs="Simplified Arabic" w:hint="cs"/>
          <w:sz w:val="28"/>
          <w:szCs w:val="28"/>
          <w:rtl/>
        </w:rPr>
        <w:t>أن</w:t>
      </w:r>
      <w:r w:rsidR="00A75D34" w:rsidRPr="00B20515">
        <w:rPr>
          <w:rFonts w:ascii="Simplified Arabic" w:hAnsi="Simplified Arabic" w:cs="Simplified Arabic" w:hint="cs"/>
          <w:sz w:val="28"/>
          <w:szCs w:val="28"/>
          <w:rtl/>
        </w:rPr>
        <w:t xml:space="preserve"> تنمو مع العمر و الخبرة و هذا يتحقق في الذكاء العاطفي حيث تؤثر فيه المتغيرات </w:t>
      </w:r>
      <w:proofErr w:type="spellStart"/>
      <w:r w:rsidR="00A75D34" w:rsidRPr="00B20515">
        <w:rPr>
          <w:rFonts w:ascii="Simplified Arabic" w:hAnsi="Simplified Arabic" w:cs="Simplified Arabic" w:hint="cs"/>
          <w:sz w:val="28"/>
          <w:szCs w:val="28"/>
          <w:rtl/>
        </w:rPr>
        <w:t>الديمغرافية</w:t>
      </w:r>
      <w:proofErr w:type="spellEnd"/>
      <w:r w:rsidR="00A75D34" w:rsidRPr="00B20515">
        <w:rPr>
          <w:rFonts w:ascii="Simplified Arabic" w:hAnsi="Simplified Arabic" w:cs="Simplified Arabic" w:hint="cs"/>
          <w:sz w:val="28"/>
          <w:szCs w:val="28"/>
          <w:rtl/>
        </w:rPr>
        <w:t xml:space="preserve"> مثل الجنس و العمر ويزداد الذكاء العاطفي كلما تقدم الفر</w:t>
      </w:r>
      <w:r w:rsidRPr="00B20515">
        <w:rPr>
          <w:rFonts w:ascii="Simplified Arabic" w:hAnsi="Simplified Arabic" w:cs="Simplified Arabic" w:hint="cs"/>
          <w:sz w:val="28"/>
          <w:szCs w:val="28"/>
          <w:rtl/>
        </w:rPr>
        <w:t>د بالعمر وكما أن الإناث أكثر ذكا</w:t>
      </w:r>
      <w:r w:rsidR="00A75D34" w:rsidRPr="00B20515">
        <w:rPr>
          <w:rFonts w:ascii="Simplified Arabic" w:hAnsi="Simplified Arabic" w:cs="Simplified Arabic" w:hint="cs"/>
          <w:sz w:val="28"/>
          <w:szCs w:val="28"/>
          <w:rtl/>
        </w:rPr>
        <w:t xml:space="preserve">ء عاطفيا من الذكور ويشير </w:t>
      </w:r>
      <w:proofErr w:type="spellStart"/>
      <w:r w:rsidR="00A75D34" w:rsidRPr="00B20515">
        <w:rPr>
          <w:rFonts w:ascii="Simplified Arabic" w:hAnsi="Simplified Arabic" w:cs="Simplified Arabic" w:hint="cs"/>
          <w:b/>
          <w:bCs/>
          <w:sz w:val="28"/>
          <w:szCs w:val="28"/>
          <w:rtl/>
        </w:rPr>
        <w:t>مايور</w:t>
      </w:r>
      <w:proofErr w:type="spellEnd"/>
      <w:r w:rsidR="00A75D34" w:rsidRPr="00B20515">
        <w:rPr>
          <w:rFonts w:ascii="Simplified Arabic" w:hAnsi="Simplified Arabic" w:cs="Simplified Arabic" w:hint="cs"/>
          <w:sz w:val="28"/>
          <w:szCs w:val="28"/>
          <w:rtl/>
        </w:rPr>
        <w:t xml:space="preserve"> و </w:t>
      </w:r>
      <w:r w:rsidRPr="00B20515">
        <w:rPr>
          <w:rFonts w:ascii="Simplified Arabic" w:hAnsi="Simplified Arabic" w:cs="Simplified Arabic" w:hint="cs"/>
          <w:sz w:val="28"/>
          <w:szCs w:val="28"/>
          <w:rtl/>
        </w:rPr>
        <w:t>آخرون</w:t>
      </w:r>
      <w:r w:rsidR="00A75D34" w:rsidRPr="00B20515">
        <w:rPr>
          <w:rFonts w:ascii="Simplified Arabic" w:hAnsi="Simplified Arabic" w:cs="Simplified Arabic" w:hint="cs"/>
          <w:sz w:val="28"/>
          <w:szCs w:val="28"/>
          <w:rtl/>
        </w:rPr>
        <w:t xml:space="preserve"> </w:t>
      </w:r>
      <w:r w:rsidRPr="00B20515">
        <w:rPr>
          <w:rFonts w:ascii="Simplified Arabic" w:hAnsi="Simplified Arabic" w:cs="Simplified Arabic" w:hint="cs"/>
          <w:sz w:val="28"/>
          <w:szCs w:val="28"/>
          <w:rtl/>
        </w:rPr>
        <w:t>ان الذكاء العاطفي يرتبط بالعمر و انه يزداد في أواخر مرحلة المراهقة و الرشد.(رشاد</w:t>
      </w:r>
      <w:r w:rsidR="00255217" w:rsidRPr="00B20515">
        <w:rPr>
          <w:rFonts w:ascii="Simplified Arabic" w:hAnsi="Simplified Arabic" w:cs="Simplified Arabic" w:hint="cs"/>
          <w:sz w:val="28"/>
          <w:szCs w:val="28"/>
          <w:rtl/>
        </w:rPr>
        <w:t>، سوسن،2009</w:t>
      </w:r>
      <w:r w:rsidRPr="00B20515">
        <w:rPr>
          <w:rFonts w:ascii="Simplified Arabic" w:hAnsi="Simplified Arabic" w:cs="Simplified Arabic" w:hint="cs"/>
          <w:sz w:val="28"/>
          <w:szCs w:val="28"/>
          <w:rtl/>
        </w:rPr>
        <w:t xml:space="preserve"> ص 31).</w:t>
      </w:r>
    </w:p>
    <w:p w:rsidR="00EA15CB" w:rsidRPr="00B20515" w:rsidRDefault="00EA15CB" w:rsidP="00B20515">
      <w:pPr>
        <w:jc w:val="both"/>
        <w:rPr>
          <w:rFonts w:ascii="Simplified Arabic" w:hAnsi="Simplified Arabic" w:cs="Simplified Arabic"/>
          <w:sz w:val="28"/>
          <w:szCs w:val="28"/>
          <w:rtl/>
        </w:rPr>
      </w:pPr>
      <w:r w:rsidRPr="00B20515">
        <w:rPr>
          <w:rFonts w:ascii="Simplified Arabic" w:hAnsi="Simplified Arabic" w:cs="Simplified Arabic" w:hint="cs"/>
          <w:b/>
          <w:bCs/>
          <w:sz w:val="28"/>
          <w:szCs w:val="28"/>
          <w:rtl/>
        </w:rPr>
        <w:t>10/مهارات الذكاء العاطفي:</w:t>
      </w:r>
    </w:p>
    <w:p w:rsidR="00EA15CB" w:rsidRPr="00B20515" w:rsidRDefault="00EA15CB"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حدد </w:t>
      </w:r>
      <w:proofErr w:type="spellStart"/>
      <w:r w:rsidRPr="00B20515">
        <w:rPr>
          <w:rFonts w:ascii="Simplified Arabic" w:hAnsi="Simplified Arabic" w:cs="Simplified Arabic" w:hint="cs"/>
          <w:b/>
          <w:bCs/>
          <w:sz w:val="28"/>
          <w:szCs w:val="28"/>
          <w:rtl/>
        </w:rPr>
        <w:t>سالوفي</w:t>
      </w:r>
      <w:proofErr w:type="spellEnd"/>
      <w:r w:rsidRPr="00B20515">
        <w:rPr>
          <w:rFonts w:ascii="Simplified Arabic" w:hAnsi="Simplified Arabic" w:cs="Simplified Arabic" w:hint="cs"/>
          <w:sz w:val="28"/>
          <w:szCs w:val="28"/>
          <w:rtl/>
        </w:rPr>
        <w:t xml:space="preserve"> مهارات الذكاء العاطفي </w:t>
      </w:r>
      <w:proofErr w:type="spellStart"/>
      <w:r w:rsidRPr="00B20515">
        <w:rPr>
          <w:rFonts w:ascii="Simplified Arabic" w:hAnsi="Simplified Arabic" w:cs="Simplified Arabic" w:hint="cs"/>
          <w:sz w:val="28"/>
          <w:szCs w:val="28"/>
          <w:rtl/>
        </w:rPr>
        <w:t>كمايلي</w:t>
      </w:r>
      <w:proofErr w:type="spellEnd"/>
      <w:r w:rsidRPr="00B20515">
        <w:rPr>
          <w:rFonts w:ascii="Simplified Arabic" w:hAnsi="Simplified Arabic" w:cs="Simplified Arabic" w:hint="cs"/>
          <w:sz w:val="28"/>
          <w:szCs w:val="28"/>
          <w:rtl/>
        </w:rPr>
        <w:t>:</w:t>
      </w:r>
    </w:p>
    <w:p w:rsidR="00EA15CB" w:rsidRPr="00B20515" w:rsidRDefault="00EA15C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أن يعرف الفرد عواطفه.</w:t>
      </w:r>
    </w:p>
    <w:p w:rsidR="00EA15CB" w:rsidRPr="00B20515" w:rsidRDefault="00EA15C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أن يمتلك المهارة </w:t>
      </w:r>
      <w:proofErr w:type="gramStart"/>
      <w:r w:rsidRPr="00B20515">
        <w:rPr>
          <w:rFonts w:ascii="Simplified Arabic" w:hAnsi="Simplified Arabic" w:cs="Simplified Arabic" w:hint="cs"/>
          <w:sz w:val="28"/>
          <w:szCs w:val="28"/>
          <w:rtl/>
        </w:rPr>
        <w:t>على</w:t>
      </w:r>
      <w:proofErr w:type="gramEnd"/>
      <w:r w:rsidRPr="00B20515">
        <w:rPr>
          <w:rFonts w:ascii="Simplified Arabic" w:hAnsi="Simplified Arabic" w:cs="Simplified Arabic" w:hint="cs"/>
          <w:sz w:val="28"/>
          <w:szCs w:val="28"/>
          <w:rtl/>
        </w:rPr>
        <w:t xml:space="preserve"> إدراك عواطفه.</w:t>
      </w:r>
    </w:p>
    <w:p w:rsidR="00EA15CB" w:rsidRPr="00B20515" w:rsidRDefault="00EA15C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أن يمتلك القدرة على تحفيز النفس.</w:t>
      </w:r>
    </w:p>
    <w:p w:rsidR="00EA15CB" w:rsidRPr="00B20515" w:rsidRDefault="00EA15CB"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القدرة على التعرف على عواطف الآخرين و توجيه العلاقات الإنسانية.</w:t>
      </w:r>
    </w:p>
    <w:p w:rsidR="00EA15CB" w:rsidRPr="00B20515" w:rsidRDefault="00EA15CB" w:rsidP="00B20515">
      <w:pPr>
        <w:ind w:left="36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أما </w:t>
      </w:r>
      <w:proofErr w:type="spellStart"/>
      <w:r w:rsidRPr="00B20515">
        <w:rPr>
          <w:rFonts w:ascii="Simplified Arabic" w:hAnsi="Simplified Arabic" w:cs="Simplified Arabic" w:hint="cs"/>
          <w:b/>
          <w:bCs/>
          <w:sz w:val="28"/>
          <w:szCs w:val="28"/>
          <w:rtl/>
        </w:rPr>
        <w:t>شابير</w:t>
      </w:r>
      <w:proofErr w:type="spellEnd"/>
      <w:r w:rsidRPr="00B20515">
        <w:rPr>
          <w:rFonts w:ascii="Simplified Arabic" w:hAnsi="Simplified Arabic" w:cs="Simplified Arabic" w:hint="cs"/>
          <w:sz w:val="28"/>
          <w:szCs w:val="28"/>
          <w:rtl/>
        </w:rPr>
        <w:t xml:space="preserve"> فحددها </w:t>
      </w:r>
      <w:proofErr w:type="spellStart"/>
      <w:r w:rsidRPr="00B20515">
        <w:rPr>
          <w:rFonts w:ascii="Simplified Arabic" w:hAnsi="Simplified Arabic" w:cs="Simplified Arabic" w:hint="cs"/>
          <w:sz w:val="28"/>
          <w:szCs w:val="28"/>
          <w:rtl/>
        </w:rPr>
        <w:t>كمايلي</w:t>
      </w:r>
      <w:proofErr w:type="spellEnd"/>
      <w:r w:rsidRPr="00B20515">
        <w:rPr>
          <w:rFonts w:ascii="Simplified Arabic" w:hAnsi="Simplified Arabic" w:cs="Simplified Arabic" w:hint="cs"/>
          <w:sz w:val="28"/>
          <w:szCs w:val="28"/>
          <w:rtl/>
        </w:rPr>
        <w:t>:</w:t>
      </w:r>
    </w:p>
    <w:p w:rsidR="00EA15CB" w:rsidRPr="00B20515" w:rsidRDefault="00EA15CB" w:rsidP="00B20515">
      <w:pPr>
        <w:ind w:left="36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هي المهارات المتعلقة بالسلوك الأخلاقي و التفكير و حل المشكلات و التفاعل الاجتماعي و النجاح الأكاديمي و العلمي و العاطفي (</w:t>
      </w:r>
      <w:proofErr w:type="spellStart"/>
      <w:r w:rsidR="00255217" w:rsidRPr="00B20515">
        <w:rPr>
          <w:rFonts w:ascii="Simplified Arabic" w:hAnsi="Simplified Arabic" w:cs="Simplified Arabic" w:hint="cs"/>
          <w:sz w:val="28"/>
          <w:szCs w:val="28"/>
          <w:rtl/>
        </w:rPr>
        <w:t>شابيرو</w:t>
      </w:r>
      <w:proofErr w:type="spellEnd"/>
      <w:r w:rsidR="00255217" w:rsidRPr="00B20515">
        <w:rPr>
          <w:rFonts w:ascii="Simplified Arabic" w:hAnsi="Simplified Arabic" w:cs="Simplified Arabic" w:hint="cs"/>
          <w:sz w:val="28"/>
          <w:szCs w:val="28"/>
          <w:rtl/>
        </w:rPr>
        <w:t>،2005</w:t>
      </w:r>
      <w:r w:rsidRPr="00B20515">
        <w:rPr>
          <w:rFonts w:ascii="Simplified Arabic" w:hAnsi="Simplified Arabic" w:cs="Simplified Arabic" w:hint="cs"/>
          <w:sz w:val="28"/>
          <w:szCs w:val="28"/>
          <w:rtl/>
        </w:rPr>
        <w:t xml:space="preserve"> ص 36</w:t>
      </w:r>
      <w:proofErr w:type="spellStart"/>
      <w:r w:rsidRPr="00B20515">
        <w:rPr>
          <w:rFonts w:ascii="Simplified Arabic" w:hAnsi="Simplified Arabic" w:cs="Simplified Arabic" w:hint="cs"/>
          <w:sz w:val="28"/>
          <w:szCs w:val="28"/>
          <w:rtl/>
        </w:rPr>
        <w:t>).</w:t>
      </w:r>
      <w:proofErr w:type="spellEnd"/>
    </w:p>
    <w:p w:rsidR="00EA15CB" w:rsidRPr="00B20515" w:rsidRDefault="00EA15CB" w:rsidP="00B20515">
      <w:pPr>
        <w:ind w:left="360"/>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أما </w:t>
      </w:r>
      <w:proofErr w:type="spellStart"/>
      <w:r w:rsidRPr="00B20515">
        <w:rPr>
          <w:rFonts w:ascii="Simplified Arabic" w:hAnsi="Simplified Arabic" w:cs="Simplified Arabic" w:hint="cs"/>
          <w:b/>
          <w:bCs/>
          <w:sz w:val="28"/>
          <w:szCs w:val="28"/>
          <w:rtl/>
        </w:rPr>
        <w:t>بار</w:t>
      </w:r>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b/>
          <w:bCs/>
          <w:sz w:val="28"/>
          <w:szCs w:val="28"/>
          <w:rtl/>
        </w:rPr>
        <w:t xml:space="preserve"> </w:t>
      </w:r>
      <w:proofErr w:type="spellStart"/>
      <w:r w:rsidRPr="00B20515">
        <w:rPr>
          <w:rFonts w:ascii="Simplified Arabic" w:hAnsi="Simplified Arabic" w:cs="Simplified Arabic" w:hint="cs"/>
          <w:b/>
          <w:bCs/>
          <w:sz w:val="28"/>
          <w:szCs w:val="28"/>
          <w:rtl/>
        </w:rPr>
        <w:t>أون</w:t>
      </w:r>
      <w:proofErr w:type="spellEnd"/>
      <w:r w:rsidRPr="00B20515">
        <w:rPr>
          <w:rFonts w:ascii="Simplified Arabic" w:hAnsi="Simplified Arabic" w:cs="Simplified Arabic" w:hint="cs"/>
          <w:sz w:val="28"/>
          <w:szCs w:val="28"/>
          <w:rtl/>
        </w:rPr>
        <w:t xml:space="preserve"> فقال:</w:t>
      </w:r>
    </w:p>
    <w:p w:rsidR="00EA15CB" w:rsidRPr="00B20515" w:rsidRDefault="00EA15CB" w:rsidP="00B20515">
      <w:pPr>
        <w:ind w:left="360"/>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هو</w:t>
      </w:r>
      <w:proofErr w:type="gramEnd"/>
      <w:r w:rsidRPr="00B20515">
        <w:rPr>
          <w:rFonts w:ascii="Simplified Arabic" w:hAnsi="Simplified Arabic" w:cs="Simplified Arabic" w:hint="cs"/>
          <w:sz w:val="28"/>
          <w:szCs w:val="28"/>
          <w:rtl/>
        </w:rPr>
        <w:t xml:space="preserve"> المهارة على فهم الشخص لعواطفه وفهم و إقامة علاقات بين شخصية مرنة و القابلية للتكيف و المهارات في إدراك الضغوط و التحكم بالمزاج العام.(رزق الله 2000 ص 201).</w:t>
      </w:r>
    </w:p>
    <w:p w:rsidR="00EA15CB" w:rsidRPr="00B20515" w:rsidRDefault="00EA15CB" w:rsidP="00B20515">
      <w:pPr>
        <w:ind w:left="360"/>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11/الذكاء العاطفي لدى المعلم:</w:t>
      </w:r>
    </w:p>
    <w:p w:rsidR="00EA15CB" w:rsidRPr="00B20515" w:rsidRDefault="004E1B0D" w:rsidP="00B20515">
      <w:pPr>
        <w:pStyle w:val="Paragraphedeliste"/>
        <w:numPr>
          <w:ilvl w:val="0"/>
          <w:numId w:val="5"/>
        </w:numPr>
        <w:jc w:val="both"/>
        <w:rPr>
          <w:rFonts w:ascii="Simplified Arabic" w:hAnsi="Simplified Arabic" w:cs="Simplified Arabic"/>
          <w:sz w:val="28"/>
          <w:szCs w:val="28"/>
        </w:rPr>
      </w:pPr>
      <w:proofErr w:type="gramStart"/>
      <w:r w:rsidRPr="00B20515">
        <w:rPr>
          <w:rFonts w:ascii="Simplified Arabic" w:hAnsi="Simplified Arabic" w:cs="Simplified Arabic" w:hint="cs"/>
          <w:b/>
          <w:bCs/>
          <w:sz w:val="28"/>
          <w:szCs w:val="28"/>
          <w:rtl/>
        </w:rPr>
        <w:t>وجود</w:t>
      </w:r>
      <w:proofErr w:type="gramEnd"/>
      <w:r w:rsidRPr="00B20515">
        <w:rPr>
          <w:rFonts w:ascii="Simplified Arabic" w:hAnsi="Simplified Arabic" w:cs="Simplified Arabic" w:hint="cs"/>
          <w:b/>
          <w:bCs/>
          <w:sz w:val="28"/>
          <w:szCs w:val="28"/>
          <w:rtl/>
        </w:rPr>
        <w:t xml:space="preserve"> العلاقة و الاهتمام </w:t>
      </w:r>
      <w:proofErr w:type="spellStart"/>
      <w:r w:rsidRPr="00B20515">
        <w:rPr>
          <w:rFonts w:ascii="Simplified Arabic" w:hAnsi="Simplified Arabic" w:cs="Simplified Arabic" w:hint="cs"/>
          <w:b/>
          <w:bCs/>
          <w:sz w:val="28"/>
          <w:szCs w:val="28"/>
          <w:rtl/>
        </w:rPr>
        <w:t>بها</w:t>
      </w:r>
      <w:proofErr w:type="spellEnd"/>
      <w:r w:rsidRPr="00B20515">
        <w:rPr>
          <w:rFonts w:ascii="Simplified Arabic" w:hAnsi="Simplified Arabic" w:cs="Simplified Arabic" w:hint="cs"/>
          <w:b/>
          <w:bCs/>
          <w:sz w:val="28"/>
          <w:szCs w:val="28"/>
          <w:rtl/>
        </w:rPr>
        <w:t xml:space="preserve"> </w:t>
      </w:r>
      <w:proofErr w:type="spellStart"/>
      <w:r w:rsidRPr="00B20515">
        <w:rPr>
          <w:rFonts w:ascii="Simplified Arabic" w:hAnsi="Simplified Arabic" w:cs="Simplified Arabic" w:hint="cs"/>
          <w:b/>
          <w:bCs/>
          <w:sz w:val="28"/>
          <w:szCs w:val="28"/>
          <w:rtl/>
        </w:rPr>
        <w:t>تار</w:t>
      </w:r>
      <w:r w:rsidR="004176B5" w:rsidRPr="00B20515">
        <w:rPr>
          <w:rFonts w:ascii="Simplified Arabic" w:hAnsi="Simplified Arabic" w:cs="Simplified Arabic" w:hint="cs"/>
          <w:b/>
          <w:bCs/>
          <w:sz w:val="28"/>
          <w:szCs w:val="28"/>
          <w:rtl/>
        </w:rPr>
        <w:t>ي</w:t>
      </w:r>
      <w:r w:rsidRPr="00B20515">
        <w:rPr>
          <w:rFonts w:ascii="Simplified Arabic" w:hAnsi="Simplified Arabic" w:cs="Simplified Arabic" w:hint="cs"/>
          <w:b/>
          <w:bCs/>
          <w:sz w:val="28"/>
          <w:szCs w:val="28"/>
          <w:rtl/>
        </w:rPr>
        <w:t>خيا</w:t>
      </w:r>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ا ناول ما يفكر بع المعلم هو أن يعرف نوعية التلاميذ الذين وكل إليه أمرهم كما أن المتعلمين من جانبهم يقومون بنفس المحاولة و المحاولتان معا تتكاملان بالضرورة في الدلالة على حسن نية كلا الطرفين.</w:t>
      </w:r>
    </w:p>
    <w:p w:rsidR="004E1B0D" w:rsidRPr="00B20515" w:rsidRDefault="004E1B0D" w:rsidP="00B20515">
      <w:pPr>
        <w:pStyle w:val="Paragraphedeliste"/>
        <w:numPr>
          <w:ilvl w:val="0"/>
          <w:numId w:val="5"/>
        </w:numPr>
        <w:jc w:val="both"/>
        <w:rPr>
          <w:rFonts w:ascii="Simplified Arabic" w:hAnsi="Simplified Arabic" w:cs="Simplified Arabic"/>
          <w:sz w:val="28"/>
          <w:szCs w:val="28"/>
        </w:rPr>
      </w:pPr>
      <w:r w:rsidRPr="00B20515">
        <w:rPr>
          <w:rFonts w:ascii="Simplified Arabic" w:hAnsi="Simplified Arabic" w:cs="Simplified Arabic" w:hint="cs"/>
          <w:b/>
          <w:bCs/>
          <w:sz w:val="28"/>
          <w:szCs w:val="28"/>
          <w:rtl/>
        </w:rPr>
        <w:lastRenderedPageBreak/>
        <w:t>نوعية العلاقة العاطفية بين المعلم و المتعلم</w:t>
      </w:r>
      <w:r w:rsidRPr="00B20515">
        <w:rPr>
          <w:rFonts w:ascii="Simplified Arabic" w:hAnsi="Simplified Arabic" w:cs="Simplified Arabic" w:hint="cs"/>
          <w:sz w:val="28"/>
          <w:szCs w:val="28"/>
          <w:rtl/>
        </w:rPr>
        <w:t>:</w:t>
      </w:r>
      <w:r w:rsidR="00B90679" w:rsidRPr="00B20515">
        <w:rPr>
          <w:rFonts w:ascii="Simplified Arabic" w:hAnsi="Simplified Arabic" w:cs="Simplified Arabic" w:hint="cs"/>
          <w:sz w:val="28"/>
          <w:szCs w:val="28"/>
          <w:rtl/>
        </w:rPr>
        <w:t xml:space="preserve"> يمكن إجمال المواقف الرئيسية للمعلم من تلميذه ونماذج العلاقة العاطفية الثنائية بينهما </w:t>
      </w:r>
      <w:proofErr w:type="spellStart"/>
      <w:r w:rsidR="00B90679" w:rsidRPr="00B20515">
        <w:rPr>
          <w:rFonts w:ascii="Simplified Arabic" w:hAnsi="Simplified Arabic" w:cs="Simplified Arabic" w:hint="cs"/>
          <w:sz w:val="28"/>
          <w:szCs w:val="28"/>
          <w:rtl/>
        </w:rPr>
        <w:t>فيمايلي</w:t>
      </w:r>
      <w:proofErr w:type="spellEnd"/>
      <w:r w:rsidR="00B90679" w:rsidRPr="00B20515">
        <w:rPr>
          <w:rFonts w:ascii="Simplified Arabic" w:hAnsi="Simplified Arabic" w:cs="Simplified Arabic" w:hint="cs"/>
          <w:sz w:val="28"/>
          <w:szCs w:val="28"/>
          <w:rtl/>
        </w:rPr>
        <w:t>:</w:t>
      </w:r>
    </w:p>
    <w:p w:rsidR="00B90679" w:rsidRPr="00B20515" w:rsidRDefault="00B90679" w:rsidP="00B20515">
      <w:pPr>
        <w:pStyle w:val="Paragraphedeliste"/>
        <w:numPr>
          <w:ilvl w:val="0"/>
          <w:numId w:val="6"/>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موقف اللامبالاة: يمثل التلميذ أداة </w:t>
      </w:r>
      <w:r w:rsidR="00D03F41" w:rsidRPr="00B20515">
        <w:rPr>
          <w:rFonts w:ascii="Simplified Arabic" w:hAnsi="Simplified Arabic" w:cs="Simplified Arabic" w:hint="cs"/>
          <w:sz w:val="28"/>
          <w:szCs w:val="28"/>
          <w:rtl/>
        </w:rPr>
        <w:t>أو</w:t>
      </w:r>
      <w:r w:rsidRPr="00B20515">
        <w:rPr>
          <w:rFonts w:ascii="Simplified Arabic" w:hAnsi="Simplified Arabic" w:cs="Simplified Arabic" w:hint="cs"/>
          <w:sz w:val="28"/>
          <w:szCs w:val="28"/>
          <w:rtl/>
        </w:rPr>
        <w:t xml:space="preserve"> وسيلة يؤدي </w:t>
      </w:r>
      <w:proofErr w:type="spellStart"/>
      <w:r w:rsidRPr="00B20515">
        <w:rPr>
          <w:rFonts w:ascii="Simplified Arabic" w:hAnsi="Simplified Arabic" w:cs="Simplified Arabic" w:hint="cs"/>
          <w:sz w:val="28"/>
          <w:szCs w:val="28"/>
          <w:rtl/>
        </w:rPr>
        <w:t>بها</w:t>
      </w:r>
      <w:proofErr w:type="spellEnd"/>
      <w:r w:rsidRPr="00B20515">
        <w:rPr>
          <w:rFonts w:ascii="Simplified Arabic" w:hAnsi="Simplified Arabic" w:cs="Simplified Arabic" w:hint="cs"/>
          <w:sz w:val="28"/>
          <w:szCs w:val="28"/>
          <w:rtl/>
        </w:rPr>
        <w:t xml:space="preserve"> المعلم وظيفته </w:t>
      </w:r>
      <w:r w:rsidR="00D03F41" w:rsidRPr="00B20515">
        <w:rPr>
          <w:rFonts w:ascii="Simplified Arabic" w:hAnsi="Simplified Arabic" w:cs="Simplified Arabic" w:hint="cs"/>
          <w:sz w:val="28"/>
          <w:szCs w:val="28"/>
          <w:rtl/>
        </w:rPr>
        <w:t xml:space="preserve">التعليمية أو يرضي </w:t>
      </w:r>
      <w:proofErr w:type="spellStart"/>
      <w:r w:rsidR="00D03F41" w:rsidRPr="00B20515">
        <w:rPr>
          <w:rFonts w:ascii="Simplified Arabic" w:hAnsi="Simplified Arabic" w:cs="Simplified Arabic" w:hint="cs"/>
          <w:sz w:val="28"/>
          <w:szCs w:val="28"/>
          <w:rtl/>
        </w:rPr>
        <w:t>بها</w:t>
      </w:r>
      <w:proofErr w:type="spellEnd"/>
      <w:r w:rsidR="00D03F41" w:rsidRPr="00B20515">
        <w:rPr>
          <w:rFonts w:ascii="Simplified Arabic" w:hAnsi="Simplified Arabic" w:cs="Simplified Arabic" w:hint="cs"/>
          <w:sz w:val="28"/>
          <w:szCs w:val="28"/>
          <w:rtl/>
        </w:rPr>
        <w:t xml:space="preserve"> رغباته الشخصية ففي هذه العلاقة يصبح الشيء الرئيسي هو جعل المادة العلمية تنفذ إلى باطن التلميذ على أحسن وجه.</w:t>
      </w:r>
    </w:p>
    <w:p w:rsidR="00D03F41" w:rsidRPr="00B20515" w:rsidRDefault="00D03F41" w:rsidP="00B20515">
      <w:pPr>
        <w:pStyle w:val="Paragraphedeliste"/>
        <w:numPr>
          <w:ilvl w:val="0"/>
          <w:numId w:val="6"/>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اما الموقف الثاني المحتمل للمعلم في العلاقة العاطفية الثنائية بينه وبين التلميذ فهو </w:t>
      </w:r>
      <w:r w:rsidRPr="00B20515">
        <w:rPr>
          <w:rFonts w:ascii="Simplified Arabic" w:hAnsi="Simplified Arabic" w:cs="Simplified Arabic" w:hint="cs"/>
          <w:b/>
          <w:bCs/>
          <w:sz w:val="28"/>
          <w:szCs w:val="28"/>
          <w:rtl/>
        </w:rPr>
        <w:t>عكس</w:t>
      </w:r>
      <w:r w:rsidRPr="00B20515">
        <w:rPr>
          <w:rFonts w:ascii="Simplified Arabic" w:hAnsi="Simplified Arabic" w:cs="Simplified Arabic" w:hint="cs"/>
          <w:sz w:val="28"/>
          <w:szCs w:val="28"/>
          <w:rtl/>
        </w:rPr>
        <w:t xml:space="preserve"> الموقف السابق  أي انه ليس موقف الخلو من الدفء العاطفي بل هو موقف فيه فيض في الحرارة العاطفية.</w:t>
      </w:r>
    </w:p>
    <w:p w:rsidR="00ED2BC1" w:rsidRPr="00B20515" w:rsidRDefault="00ED2BC1" w:rsidP="00B20515">
      <w:pPr>
        <w:pStyle w:val="Paragraphedeliste"/>
        <w:numPr>
          <w:ilvl w:val="0"/>
          <w:numId w:val="6"/>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أما الموقف الثالث فهو الموقف الخالي من عناصر الأنانية سواء انعكست على موقفه مباشرة او بطريقة غبر مباشرة ولذلك فان هذا سيكون موقف الاعتراف بشخصية الطفل و استقلاله.</w:t>
      </w:r>
    </w:p>
    <w:p w:rsidR="00ED2BC1" w:rsidRPr="00B20515" w:rsidRDefault="00ED2BC1"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12/</w:t>
      </w:r>
      <w:proofErr w:type="gramStart"/>
      <w:r w:rsidRPr="00B20515">
        <w:rPr>
          <w:rFonts w:ascii="Simplified Arabic" w:hAnsi="Simplified Arabic" w:cs="Simplified Arabic" w:hint="cs"/>
          <w:b/>
          <w:bCs/>
          <w:sz w:val="28"/>
          <w:szCs w:val="28"/>
          <w:rtl/>
        </w:rPr>
        <w:t>قياس</w:t>
      </w:r>
      <w:proofErr w:type="gramEnd"/>
      <w:r w:rsidRPr="00B20515">
        <w:rPr>
          <w:rFonts w:ascii="Simplified Arabic" w:hAnsi="Simplified Arabic" w:cs="Simplified Arabic" w:hint="cs"/>
          <w:b/>
          <w:bCs/>
          <w:sz w:val="28"/>
          <w:szCs w:val="28"/>
          <w:rtl/>
        </w:rPr>
        <w:t xml:space="preserve"> الذكاء الع</w:t>
      </w:r>
      <w:r w:rsidR="002A6738" w:rsidRPr="00B20515">
        <w:rPr>
          <w:rFonts w:ascii="Simplified Arabic" w:hAnsi="Simplified Arabic" w:cs="Simplified Arabic" w:hint="cs"/>
          <w:b/>
          <w:bCs/>
          <w:sz w:val="28"/>
          <w:szCs w:val="28"/>
          <w:rtl/>
        </w:rPr>
        <w:t>ا</w:t>
      </w:r>
      <w:r w:rsidRPr="00B20515">
        <w:rPr>
          <w:rFonts w:ascii="Simplified Arabic" w:hAnsi="Simplified Arabic" w:cs="Simplified Arabic" w:hint="cs"/>
          <w:b/>
          <w:bCs/>
          <w:sz w:val="28"/>
          <w:szCs w:val="28"/>
          <w:rtl/>
        </w:rPr>
        <w:t>طفي:</w:t>
      </w:r>
    </w:p>
    <w:p w:rsidR="002A6738" w:rsidRPr="00B20515" w:rsidRDefault="002A6738"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لا</w:t>
      </w:r>
      <w:proofErr w:type="gramEnd"/>
      <w:r w:rsidRPr="00B20515">
        <w:rPr>
          <w:rFonts w:ascii="Simplified Arabic" w:hAnsi="Simplified Arabic" w:cs="Simplified Arabic" w:hint="cs"/>
          <w:sz w:val="28"/>
          <w:szCs w:val="28"/>
          <w:rtl/>
        </w:rPr>
        <w:t xml:space="preserve"> يزال الذكاء العاطفي يحاول أن يبدأ خطواته الأولى فالدراسات التي أجريت في هذا المجال تكاد أن تكون نادرة وربما يرجع ذلك إلى حداثة المفهوم نسبيا رغم انه أصبح تحت التركيز بين العامة و الممارسين و الباحثين و المختصين.</w:t>
      </w:r>
    </w:p>
    <w:p w:rsidR="002A6738" w:rsidRPr="00B20515" w:rsidRDefault="002A6738" w:rsidP="00B20515">
      <w:pPr>
        <w:jc w:val="both"/>
        <w:rPr>
          <w:rFonts w:ascii="Simplified Arabic" w:hAnsi="Simplified Arabic" w:cs="Simplified Arabic"/>
          <w:b/>
          <w:bCs/>
          <w:sz w:val="28"/>
          <w:szCs w:val="28"/>
          <w:rtl/>
        </w:rPr>
      </w:pPr>
      <w:r w:rsidRPr="00B20515">
        <w:rPr>
          <w:rFonts w:ascii="Simplified Arabic" w:hAnsi="Simplified Arabic" w:cs="Simplified Arabic" w:hint="cs"/>
          <w:sz w:val="28"/>
          <w:szCs w:val="28"/>
          <w:rtl/>
        </w:rPr>
        <w:t xml:space="preserve">وهناك مدخلان لقياس الذكاء العاطفي، كقدرة انفعالية، وكسمة </w:t>
      </w:r>
      <w:proofErr w:type="spellStart"/>
      <w:r w:rsidRPr="00B20515">
        <w:rPr>
          <w:rFonts w:ascii="Simplified Arabic" w:hAnsi="Simplified Arabic" w:cs="Simplified Arabic" w:hint="cs"/>
          <w:sz w:val="28"/>
          <w:szCs w:val="28"/>
          <w:rtl/>
        </w:rPr>
        <w:t>للشخصية،</w:t>
      </w:r>
      <w:proofErr w:type="spellEnd"/>
      <w:r w:rsidRPr="00B20515">
        <w:rPr>
          <w:rFonts w:ascii="Simplified Arabic" w:hAnsi="Simplified Arabic" w:cs="Simplified Arabic" w:hint="cs"/>
          <w:sz w:val="28"/>
          <w:szCs w:val="28"/>
          <w:rtl/>
        </w:rPr>
        <w:t xml:space="preserve"> وكان </w:t>
      </w:r>
      <w:proofErr w:type="spellStart"/>
      <w:r w:rsidRPr="00B20515">
        <w:rPr>
          <w:rFonts w:ascii="Simplified Arabic" w:hAnsi="Simplified Arabic" w:cs="Simplified Arabic" w:hint="cs"/>
          <w:b/>
          <w:bCs/>
          <w:sz w:val="28"/>
          <w:szCs w:val="28"/>
          <w:rtl/>
        </w:rPr>
        <w:t>مايروس</w:t>
      </w:r>
      <w:proofErr w:type="spellEnd"/>
      <w:r w:rsidRPr="00B20515">
        <w:rPr>
          <w:rFonts w:ascii="Simplified Arabic" w:hAnsi="Simplified Arabic" w:cs="Simplified Arabic" w:hint="cs"/>
          <w:b/>
          <w:bCs/>
          <w:sz w:val="28"/>
          <w:szCs w:val="28"/>
          <w:rtl/>
        </w:rPr>
        <w:t xml:space="preserve"> و </w:t>
      </w:r>
      <w:proofErr w:type="spellStart"/>
      <w:r w:rsidRPr="00B20515">
        <w:rPr>
          <w:rFonts w:ascii="Simplified Arabic" w:hAnsi="Simplified Arabic" w:cs="Simplified Arabic" w:hint="cs"/>
          <w:b/>
          <w:bCs/>
          <w:sz w:val="28"/>
          <w:szCs w:val="28"/>
          <w:rtl/>
        </w:rPr>
        <w:t>الوفيوكا</w:t>
      </w:r>
      <w:proofErr w:type="spellEnd"/>
      <w:r w:rsidRPr="00B20515">
        <w:rPr>
          <w:rFonts w:ascii="Simplified Arabic" w:hAnsi="Simplified Arabic" w:cs="Simplified Arabic" w:hint="cs"/>
          <w:b/>
          <w:bCs/>
          <w:sz w:val="28"/>
          <w:szCs w:val="28"/>
          <w:rtl/>
        </w:rPr>
        <w:t xml:space="preserve"> روسو </w:t>
      </w:r>
      <w:r w:rsidRPr="00B20515">
        <w:rPr>
          <w:rFonts w:ascii="Simplified Arabic" w:hAnsi="Simplified Arabic" w:cs="Simplified Arabic" w:hint="cs"/>
          <w:sz w:val="28"/>
          <w:szCs w:val="28"/>
          <w:rtl/>
        </w:rPr>
        <w:t xml:space="preserve">أول من بدءوا بقياسه، فلقد اتخذوا مواقف محددة ليتم فيها مطالبة الأفراد بالحكم على المحتوى الانفعالي الذي يعبر عنه عمل فني أو موسيقي ضمن أشياء أخرى. و الذكاء الانفعالي كسمة شخصية يقاس بواسطة مفردات اختبار للشخصية من النوع التقليدي نوعا ما على النمط الذب وضعه </w:t>
      </w:r>
      <w:r w:rsidRPr="00B20515">
        <w:rPr>
          <w:rFonts w:ascii="Simplified Arabic" w:hAnsi="Simplified Arabic" w:cs="Simplified Arabic" w:hint="cs"/>
          <w:b/>
          <w:bCs/>
          <w:sz w:val="28"/>
          <w:szCs w:val="28"/>
          <w:rtl/>
        </w:rPr>
        <w:t>بارون .2000</w:t>
      </w:r>
    </w:p>
    <w:p w:rsidR="002A6738" w:rsidRPr="00B20515" w:rsidRDefault="002A673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13/ من هو معلم التربية الخاصة</w:t>
      </w:r>
      <w:r w:rsidR="004176B5" w:rsidRPr="00B20515">
        <w:rPr>
          <w:rFonts w:ascii="Simplified Arabic" w:hAnsi="Simplified Arabic" w:cs="Simplified Arabic" w:hint="cs"/>
          <w:b/>
          <w:bCs/>
          <w:sz w:val="28"/>
          <w:szCs w:val="28"/>
          <w:rtl/>
        </w:rPr>
        <w:t>؟</w:t>
      </w:r>
      <w:r w:rsidRPr="00B20515">
        <w:rPr>
          <w:rFonts w:ascii="Simplified Arabic" w:hAnsi="Simplified Arabic" w:cs="Simplified Arabic" w:hint="cs"/>
          <w:b/>
          <w:bCs/>
          <w:sz w:val="28"/>
          <w:szCs w:val="28"/>
          <w:rtl/>
        </w:rPr>
        <w:t>:</w:t>
      </w:r>
    </w:p>
    <w:p w:rsidR="00D54D12" w:rsidRPr="00B20515" w:rsidRDefault="00D54D1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هو</w:t>
      </w:r>
      <w:proofErr w:type="gramEnd"/>
      <w:r w:rsidRPr="00B20515">
        <w:rPr>
          <w:rFonts w:ascii="Simplified Arabic" w:hAnsi="Simplified Arabic" w:cs="Simplified Arabic" w:hint="cs"/>
          <w:sz w:val="28"/>
          <w:szCs w:val="28"/>
          <w:rtl/>
        </w:rPr>
        <w:t xml:space="preserve"> من يتولى التعليم في أي مؤسسة تعليمية من مؤسسات التربية الخاصة، يقوم بتنفيذ الخطط التعليمية الفردية و الجماعية، وذلك من خلال تقسيم الهدف التربوي إلى مجموعة من الأهداف التعليمية لتحقيق الهدف المحدد. (نظمي عودة،2009 ص 310).</w:t>
      </w:r>
    </w:p>
    <w:p w:rsidR="004279D2" w:rsidRPr="00B20515" w:rsidRDefault="004279D2" w:rsidP="00B20515">
      <w:pPr>
        <w:jc w:val="both"/>
        <w:rPr>
          <w:rFonts w:ascii="Simplified Arabic" w:hAnsi="Simplified Arabic" w:cs="Simplified Arabic"/>
          <w:sz w:val="28"/>
          <w:szCs w:val="28"/>
          <w:rtl/>
        </w:rPr>
      </w:pPr>
    </w:p>
    <w:p w:rsidR="00D54D12" w:rsidRPr="00B20515" w:rsidRDefault="00D54D12"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1*</w:t>
      </w:r>
      <w:proofErr w:type="gramStart"/>
      <w:r w:rsidRPr="00B20515">
        <w:rPr>
          <w:rFonts w:ascii="Simplified Arabic" w:hAnsi="Simplified Arabic" w:cs="Simplified Arabic" w:hint="cs"/>
          <w:b/>
          <w:bCs/>
          <w:sz w:val="28"/>
          <w:szCs w:val="28"/>
          <w:rtl/>
        </w:rPr>
        <w:t>معلم</w:t>
      </w:r>
      <w:proofErr w:type="gramEnd"/>
      <w:r w:rsidRPr="00B20515">
        <w:rPr>
          <w:rFonts w:ascii="Simplified Arabic" w:hAnsi="Simplified Arabic" w:cs="Simplified Arabic" w:hint="cs"/>
          <w:b/>
          <w:bCs/>
          <w:sz w:val="28"/>
          <w:szCs w:val="28"/>
          <w:rtl/>
        </w:rPr>
        <w:t xml:space="preserve"> التربية الخاصة:</w:t>
      </w:r>
    </w:p>
    <w:p w:rsidR="00D54D12" w:rsidRPr="00B20515" w:rsidRDefault="00D54D1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هو</w:t>
      </w:r>
      <w:proofErr w:type="gramEnd"/>
      <w:r w:rsidRPr="00B20515">
        <w:rPr>
          <w:rFonts w:ascii="Simplified Arabic" w:hAnsi="Simplified Arabic" w:cs="Simplified Arabic" w:hint="cs"/>
          <w:sz w:val="28"/>
          <w:szCs w:val="28"/>
          <w:rtl/>
        </w:rPr>
        <w:t xml:space="preserve"> احد أهم أركان العملية التعليمية، وتتحدد الخدمة في التربية الخاصة في تقييم الحالات و تشخيص مستواها و معرفة احتياجاتها التربوية و الأكاديمية وتحديد البرنامج التربوي الفردي أو الجماعي و الأنشطة المصاحبة له ثم تنفيذه بدرجة كبيرة. (</w:t>
      </w:r>
      <w:proofErr w:type="spellStart"/>
      <w:r w:rsidRPr="00B20515">
        <w:rPr>
          <w:rFonts w:ascii="Simplified Arabic" w:hAnsi="Simplified Arabic" w:cs="Simplified Arabic" w:hint="cs"/>
          <w:sz w:val="28"/>
          <w:szCs w:val="28"/>
          <w:rtl/>
        </w:rPr>
        <w:t>القريطي</w:t>
      </w:r>
      <w:proofErr w:type="spellEnd"/>
      <w:r w:rsidRPr="00B20515">
        <w:rPr>
          <w:rFonts w:ascii="Simplified Arabic" w:hAnsi="Simplified Arabic" w:cs="Simplified Arabic" w:hint="cs"/>
          <w:sz w:val="28"/>
          <w:szCs w:val="28"/>
          <w:rtl/>
        </w:rPr>
        <w:t>،1996،ص 113</w:t>
      </w:r>
      <w:proofErr w:type="spellStart"/>
      <w:r w:rsidRPr="00B20515">
        <w:rPr>
          <w:rFonts w:ascii="Simplified Arabic" w:hAnsi="Simplified Arabic" w:cs="Simplified Arabic" w:hint="cs"/>
          <w:sz w:val="28"/>
          <w:szCs w:val="28"/>
          <w:rtl/>
        </w:rPr>
        <w:t>).</w:t>
      </w:r>
      <w:proofErr w:type="spellEnd"/>
    </w:p>
    <w:p w:rsidR="00D54D12" w:rsidRPr="00B20515" w:rsidRDefault="00D54D12"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2*السمات الشخصية لمعلم التربية الخاصة:</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التمتع باتجاهات إيجابية نحو مهنة التدريس.</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التمتع بوضوح الصوت وسلامة النطق.</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الاتسام باللباقة و القدرة على التصرف في المواقف و الظروف المختلفة.</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التحلي</w:t>
      </w:r>
      <w:proofErr w:type="gramEnd"/>
      <w:r w:rsidRPr="00B20515">
        <w:rPr>
          <w:rFonts w:ascii="Simplified Arabic" w:hAnsi="Simplified Arabic" w:cs="Simplified Arabic" w:hint="cs"/>
          <w:sz w:val="28"/>
          <w:szCs w:val="28"/>
          <w:rtl/>
        </w:rPr>
        <w:t xml:space="preserve"> بالصبر و البشاشة و السماحة. (بطرس، 2010</w:t>
      </w:r>
      <w:proofErr w:type="gramStart"/>
      <w:r w:rsidRPr="00B20515">
        <w:rPr>
          <w:rFonts w:ascii="Simplified Arabic" w:hAnsi="Simplified Arabic" w:cs="Simplified Arabic" w:hint="cs"/>
          <w:sz w:val="28"/>
          <w:szCs w:val="28"/>
          <w:rtl/>
        </w:rPr>
        <w:t>،ص483)</w:t>
      </w:r>
      <w:proofErr w:type="gramEnd"/>
      <w:r w:rsidRPr="00B20515">
        <w:rPr>
          <w:rFonts w:ascii="Simplified Arabic" w:hAnsi="Simplified Arabic" w:cs="Simplified Arabic" w:hint="cs"/>
          <w:sz w:val="28"/>
          <w:szCs w:val="28"/>
          <w:rtl/>
        </w:rPr>
        <w:t>.</w:t>
      </w:r>
    </w:p>
    <w:p w:rsidR="00D54D12" w:rsidRPr="00B20515" w:rsidRDefault="00D54D12"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3*خصائص معلم التربية الخاصة:</w:t>
      </w:r>
    </w:p>
    <w:p w:rsidR="00D54D12" w:rsidRPr="00B20515" w:rsidRDefault="00D54D12" w:rsidP="00B20515">
      <w:pPr>
        <w:pStyle w:val="Paragraphedeliste"/>
        <w:numPr>
          <w:ilvl w:val="0"/>
          <w:numId w:val="1"/>
        </w:numPr>
        <w:jc w:val="both"/>
        <w:rPr>
          <w:rFonts w:ascii="Simplified Arabic" w:hAnsi="Simplified Arabic" w:cs="Simplified Arabic"/>
          <w:b/>
          <w:bCs/>
          <w:sz w:val="28"/>
          <w:szCs w:val="28"/>
        </w:rPr>
      </w:pPr>
      <w:proofErr w:type="gramStart"/>
      <w:r w:rsidRPr="00B20515">
        <w:rPr>
          <w:rFonts w:ascii="Simplified Arabic" w:hAnsi="Simplified Arabic" w:cs="Simplified Arabic" w:hint="cs"/>
          <w:b/>
          <w:bCs/>
          <w:sz w:val="28"/>
          <w:szCs w:val="28"/>
          <w:rtl/>
        </w:rPr>
        <w:t>الخصائص</w:t>
      </w:r>
      <w:proofErr w:type="gramEnd"/>
      <w:r w:rsidRPr="00B20515">
        <w:rPr>
          <w:rFonts w:ascii="Simplified Arabic" w:hAnsi="Simplified Arabic" w:cs="Simplified Arabic" w:hint="cs"/>
          <w:b/>
          <w:bCs/>
          <w:sz w:val="28"/>
          <w:szCs w:val="28"/>
          <w:rtl/>
        </w:rPr>
        <w:t xml:space="preserve"> الأخلاقية:</w:t>
      </w:r>
    </w:p>
    <w:p w:rsidR="00D54D12" w:rsidRPr="00B20515" w:rsidRDefault="00D54D12"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القيام بواجباته بإخلاص و أمانة.</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الدقة في العمل و </w:t>
      </w:r>
      <w:proofErr w:type="gramStart"/>
      <w:r w:rsidRPr="00B20515">
        <w:rPr>
          <w:rFonts w:ascii="Simplified Arabic" w:hAnsi="Simplified Arabic" w:cs="Simplified Arabic" w:hint="cs"/>
          <w:sz w:val="28"/>
          <w:szCs w:val="28"/>
          <w:rtl/>
        </w:rPr>
        <w:t>الصدق</w:t>
      </w:r>
      <w:proofErr w:type="gramEnd"/>
      <w:r w:rsidRPr="00B20515">
        <w:rPr>
          <w:rFonts w:ascii="Simplified Arabic" w:hAnsi="Simplified Arabic" w:cs="Simplified Arabic" w:hint="cs"/>
          <w:sz w:val="28"/>
          <w:szCs w:val="28"/>
          <w:rtl/>
        </w:rPr>
        <w:t>.</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ألا يميز بين الطلاب على أي أساس كان.</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عدم</w:t>
      </w:r>
      <w:proofErr w:type="gramEnd"/>
      <w:r w:rsidRPr="00B20515">
        <w:rPr>
          <w:rFonts w:ascii="Simplified Arabic" w:hAnsi="Simplified Arabic" w:cs="Simplified Arabic" w:hint="cs"/>
          <w:sz w:val="28"/>
          <w:szCs w:val="28"/>
          <w:rtl/>
        </w:rPr>
        <w:t xml:space="preserve"> إفشاء أسرار الطلاب.</w:t>
      </w:r>
    </w:p>
    <w:p w:rsidR="00D54D12" w:rsidRPr="00B20515" w:rsidRDefault="00D54D12"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التعامل مع أولياء الأمور </w:t>
      </w:r>
      <w:r w:rsidR="00711576" w:rsidRPr="00B20515">
        <w:rPr>
          <w:rFonts w:ascii="Simplified Arabic" w:hAnsi="Simplified Arabic" w:cs="Simplified Arabic" w:hint="cs"/>
          <w:sz w:val="28"/>
          <w:szCs w:val="28"/>
          <w:rtl/>
        </w:rPr>
        <w:t>بأمانة</w:t>
      </w:r>
      <w:r w:rsidRPr="00B20515">
        <w:rPr>
          <w:rFonts w:ascii="Simplified Arabic" w:hAnsi="Simplified Arabic" w:cs="Simplified Arabic" w:hint="cs"/>
          <w:sz w:val="28"/>
          <w:szCs w:val="28"/>
          <w:rtl/>
        </w:rPr>
        <w:t>.</w:t>
      </w:r>
    </w:p>
    <w:p w:rsidR="00D54D12" w:rsidRPr="00B20515" w:rsidRDefault="00711576"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إبداء الاهتمام بكل ما يقوم </w:t>
      </w:r>
      <w:proofErr w:type="spellStart"/>
      <w:r w:rsidRPr="00B20515">
        <w:rPr>
          <w:rFonts w:ascii="Simplified Arabic" w:hAnsi="Simplified Arabic" w:cs="Simplified Arabic" w:hint="cs"/>
          <w:sz w:val="28"/>
          <w:szCs w:val="28"/>
          <w:rtl/>
        </w:rPr>
        <w:t>به</w:t>
      </w:r>
      <w:proofErr w:type="spellEnd"/>
      <w:r w:rsidRPr="00B20515">
        <w:rPr>
          <w:rFonts w:ascii="Simplified Arabic" w:hAnsi="Simplified Arabic" w:cs="Simplified Arabic" w:hint="cs"/>
          <w:sz w:val="28"/>
          <w:szCs w:val="28"/>
          <w:rtl/>
        </w:rPr>
        <w:t xml:space="preserve"> </w:t>
      </w:r>
      <w:proofErr w:type="gramStart"/>
      <w:r w:rsidRPr="00B20515">
        <w:rPr>
          <w:rFonts w:ascii="Simplified Arabic" w:hAnsi="Simplified Arabic" w:cs="Simplified Arabic" w:hint="cs"/>
          <w:sz w:val="28"/>
          <w:szCs w:val="28"/>
          <w:rtl/>
        </w:rPr>
        <w:t xml:space="preserve">الطالب </w:t>
      </w:r>
      <w:proofErr w:type="spellStart"/>
      <w:r w:rsidRPr="00B20515">
        <w:rPr>
          <w:rFonts w:ascii="Simplified Arabic" w:hAnsi="Simplified Arabic" w:cs="Simplified Arabic" w:hint="cs"/>
          <w:sz w:val="28"/>
          <w:szCs w:val="28"/>
          <w:rtl/>
        </w:rPr>
        <w:t>.</w:t>
      </w:r>
      <w:proofErr w:type="spellEnd"/>
      <w:proofErr w:type="gramEnd"/>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proofErr w:type="gramStart"/>
      <w:r w:rsidRPr="00B20515">
        <w:rPr>
          <w:rFonts w:ascii="Simplified Arabic" w:hAnsi="Simplified Arabic" w:cs="Simplified Arabic" w:hint="cs"/>
          <w:b/>
          <w:bCs/>
          <w:sz w:val="28"/>
          <w:szCs w:val="28"/>
          <w:rtl/>
        </w:rPr>
        <w:t>الخصائص</w:t>
      </w:r>
      <w:proofErr w:type="gramEnd"/>
      <w:r w:rsidRPr="00B20515">
        <w:rPr>
          <w:rFonts w:ascii="Simplified Arabic" w:hAnsi="Simplified Arabic" w:cs="Simplified Arabic" w:hint="cs"/>
          <w:b/>
          <w:bCs/>
          <w:sz w:val="28"/>
          <w:szCs w:val="28"/>
          <w:rtl/>
        </w:rPr>
        <w:t xml:space="preserve"> الأكاديمية:</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 xml:space="preserve">أن </w:t>
      </w:r>
      <w:proofErr w:type="gramStart"/>
      <w:r w:rsidRPr="00B20515">
        <w:rPr>
          <w:rFonts w:ascii="Simplified Arabic" w:hAnsi="Simplified Arabic" w:cs="Simplified Arabic" w:hint="cs"/>
          <w:sz w:val="28"/>
          <w:szCs w:val="28"/>
          <w:rtl/>
        </w:rPr>
        <w:t>تكون</w:t>
      </w:r>
      <w:proofErr w:type="gramEnd"/>
      <w:r w:rsidRPr="00B20515">
        <w:rPr>
          <w:rFonts w:ascii="Simplified Arabic" w:hAnsi="Simplified Arabic" w:cs="Simplified Arabic" w:hint="cs"/>
          <w:sz w:val="28"/>
          <w:szCs w:val="28"/>
          <w:rtl/>
        </w:rPr>
        <w:t xml:space="preserve"> لديه نظرة كافية حول المقاييس النفسية.</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 xml:space="preserve">أن تكون لديه </w:t>
      </w:r>
      <w:proofErr w:type="gramStart"/>
      <w:r w:rsidRPr="00B20515">
        <w:rPr>
          <w:rFonts w:ascii="Simplified Arabic" w:hAnsi="Simplified Arabic" w:cs="Simplified Arabic" w:hint="cs"/>
          <w:sz w:val="28"/>
          <w:szCs w:val="28"/>
          <w:rtl/>
        </w:rPr>
        <w:t>خبرة</w:t>
      </w:r>
      <w:proofErr w:type="gramEnd"/>
      <w:r w:rsidRPr="00B20515">
        <w:rPr>
          <w:rFonts w:ascii="Simplified Arabic" w:hAnsi="Simplified Arabic" w:cs="Simplified Arabic" w:hint="cs"/>
          <w:sz w:val="28"/>
          <w:szCs w:val="28"/>
          <w:rtl/>
        </w:rPr>
        <w:t xml:space="preserve"> علمية كافية في مجال تطبيق الاختبارات المختلفة.</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أن يكون قادرا على تفسير السلوك الصادر من التلميذ.</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 xml:space="preserve">أن يعتمد على الوسائل التعليمية المختلفة ( سمعية، </w:t>
      </w:r>
      <w:proofErr w:type="gramStart"/>
      <w:r w:rsidRPr="00B20515">
        <w:rPr>
          <w:rFonts w:ascii="Simplified Arabic" w:hAnsi="Simplified Arabic" w:cs="Simplified Arabic" w:hint="cs"/>
          <w:sz w:val="28"/>
          <w:szCs w:val="28"/>
          <w:rtl/>
        </w:rPr>
        <w:t>بصرية</w:t>
      </w:r>
      <w:proofErr w:type="gramEnd"/>
      <w:r w:rsidRPr="00B20515">
        <w:rPr>
          <w:rFonts w:ascii="Simplified Arabic" w:hAnsi="Simplified Arabic" w:cs="Simplified Arabic" w:hint="cs"/>
          <w:sz w:val="28"/>
          <w:szCs w:val="28"/>
          <w:rtl/>
        </w:rPr>
        <w:t>...)</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استخدام استراتجيات و طرق للتدريس مختلفة حسب متطلبات الحالة.</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اعتبار الطالب فرد و ليس حالة.</w:t>
      </w:r>
    </w:p>
    <w:p w:rsidR="00711576" w:rsidRPr="00B20515" w:rsidRDefault="00711576"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lastRenderedPageBreak/>
        <w:t>السعي إلى فهم الطالب كشخص.( احمد،1985،ص18).</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proofErr w:type="gramStart"/>
      <w:r w:rsidRPr="00B20515">
        <w:rPr>
          <w:rFonts w:ascii="Simplified Arabic" w:hAnsi="Simplified Arabic" w:cs="Simplified Arabic" w:hint="cs"/>
          <w:b/>
          <w:bCs/>
          <w:sz w:val="28"/>
          <w:szCs w:val="28"/>
          <w:rtl/>
        </w:rPr>
        <w:t>الخصائص</w:t>
      </w:r>
      <w:proofErr w:type="gramEnd"/>
      <w:r w:rsidRPr="00B20515">
        <w:rPr>
          <w:rFonts w:ascii="Simplified Arabic" w:hAnsi="Simplified Arabic" w:cs="Simplified Arabic" w:hint="cs"/>
          <w:b/>
          <w:bCs/>
          <w:sz w:val="28"/>
          <w:szCs w:val="28"/>
          <w:rtl/>
        </w:rPr>
        <w:t xml:space="preserve"> العلمية:</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القدرة على تحديث المعلومات التربوية و النفسية وتجديدها.</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اتساع الخبرات و تنوعها.</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القدرة على تعليم الآخرين.</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القدرة على التفكير العلمي.</w:t>
      </w:r>
    </w:p>
    <w:p w:rsidR="00711576" w:rsidRPr="00B20515" w:rsidRDefault="00711576" w:rsidP="00B20515">
      <w:pPr>
        <w:pStyle w:val="Paragraphedeliste"/>
        <w:numPr>
          <w:ilvl w:val="0"/>
          <w:numId w:val="1"/>
        </w:numPr>
        <w:jc w:val="both"/>
        <w:rPr>
          <w:rFonts w:ascii="Simplified Arabic" w:hAnsi="Simplified Arabic" w:cs="Simplified Arabic"/>
          <w:b/>
          <w:bCs/>
          <w:sz w:val="28"/>
          <w:szCs w:val="28"/>
        </w:rPr>
      </w:pPr>
      <w:r w:rsidRPr="00B20515">
        <w:rPr>
          <w:rFonts w:ascii="Simplified Arabic" w:hAnsi="Simplified Arabic" w:cs="Simplified Arabic" w:hint="cs"/>
          <w:sz w:val="28"/>
          <w:szCs w:val="28"/>
          <w:rtl/>
        </w:rPr>
        <w:t>القدرة على التفسير.</w:t>
      </w:r>
    </w:p>
    <w:p w:rsidR="00711576" w:rsidRPr="00B20515" w:rsidRDefault="00711576" w:rsidP="00B20515">
      <w:pPr>
        <w:jc w:val="both"/>
        <w:rPr>
          <w:rFonts w:ascii="Simplified Arabic" w:hAnsi="Simplified Arabic" w:cs="Simplified Arabic"/>
          <w:b/>
          <w:bCs/>
          <w:sz w:val="28"/>
          <w:szCs w:val="28"/>
          <w:rtl/>
        </w:rPr>
      </w:pPr>
    </w:p>
    <w:p w:rsidR="00711576" w:rsidRPr="00B20515" w:rsidRDefault="00711576" w:rsidP="00B20515">
      <w:pPr>
        <w:jc w:val="both"/>
        <w:rPr>
          <w:rFonts w:ascii="Simplified Arabic" w:hAnsi="Simplified Arabic" w:cs="Simplified Arabic"/>
          <w:b/>
          <w:bCs/>
          <w:sz w:val="28"/>
          <w:szCs w:val="28"/>
          <w:rtl/>
        </w:rPr>
      </w:pPr>
    </w:p>
    <w:p w:rsidR="00711576" w:rsidRDefault="00711576"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Pr="00B20515" w:rsidRDefault="00B20515" w:rsidP="00B20515">
      <w:pPr>
        <w:jc w:val="both"/>
        <w:rPr>
          <w:rFonts w:ascii="Simplified Arabic" w:hAnsi="Simplified Arabic" w:cs="Simplified Arabic"/>
          <w:b/>
          <w:bCs/>
          <w:sz w:val="28"/>
          <w:szCs w:val="28"/>
          <w:rtl/>
        </w:rPr>
      </w:pPr>
    </w:p>
    <w:p w:rsidR="00711576" w:rsidRDefault="00711576"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Pr="00B20515" w:rsidRDefault="00B20515" w:rsidP="00B20515">
      <w:pPr>
        <w:jc w:val="both"/>
        <w:rPr>
          <w:rFonts w:ascii="Simplified Arabic" w:hAnsi="Simplified Arabic" w:cs="Simplified Arabic"/>
          <w:b/>
          <w:bCs/>
          <w:sz w:val="28"/>
          <w:szCs w:val="28"/>
          <w:rtl/>
        </w:rPr>
      </w:pPr>
    </w:p>
    <w:p w:rsidR="004176B5" w:rsidRDefault="004176B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Pr="00B20515" w:rsidRDefault="00B20515" w:rsidP="00B20515">
      <w:pPr>
        <w:jc w:val="both"/>
        <w:rPr>
          <w:rFonts w:ascii="Simplified Arabic" w:hAnsi="Simplified Arabic" w:cs="Simplified Arabic"/>
          <w:b/>
          <w:bCs/>
          <w:sz w:val="28"/>
          <w:szCs w:val="28"/>
          <w:rtl/>
        </w:rPr>
      </w:pPr>
    </w:p>
    <w:p w:rsidR="00711576" w:rsidRPr="00B20515" w:rsidRDefault="00711576" w:rsidP="00B20515">
      <w:pPr>
        <w:jc w:val="center"/>
        <w:rPr>
          <w:rFonts w:ascii="Simplified Arabic" w:hAnsi="Simplified Arabic" w:cs="Simplified Arabic"/>
          <w:b/>
          <w:bCs/>
          <w:sz w:val="96"/>
          <w:szCs w:val="96"/>
          <w:rtl/>
        </w:rPr>
      </w:pPr>
      <w:r w:rsidRPr="00B20515">
        <w:rPr>
          <w:rFonts w:ascii="Simplified Arabic" w:hAnsi="Simplified Arabic" w:cs="Simplified Arabic" w:hint="cs"/>
          <w:b/>
          <w:bCs/>
          <w:sz w:val="96"/>
          <w:szCs w:val="96"/>
          <w:rtl/>
        </w:rPr>
        <w:t>الجانب الميداني</w:t>
      </w:r>
    </w:p>
    <w:p w:rsidR="004176B5" w:rsidRPr="00B20515" w:rsidRDefault="004176B5" w:rsidP="00B20515">
      <w:pPr>
        <w:jc w:val="both"/>
        <w:rPr>
          <w:rFonts w:ascii="Simplified Arabic" w:hAnsi="Simplified Arabic" w:cs="Simplified Arabic"/>
          <w:b/>
          <w:bCs/>
          <w:sz w:val="28"/>
          <w:szCs w:val="28"/>
          <w:rtl/>
        </w:rPr>
      </w:pPr>
    </w:p>
    <w:p w:rsidR="004176B5" w:rsidRPr="00B20515" w:rsidRDefault="004176B5" w:rsidP="00B20515">
      <w:pPr>
        <w:jc w:val="both"/>
        <w:rPr>
          <w:rFonts w:ascii="Simplified Arabic" w:hAnsi="Simplified Arabic" w:cs="Simplified Arabic"/>
          <w:b/>
          <w:bCs/>
          <w:sz w:val="28"/>
          <w:szCs w:val="28"/>
          <w:rtl/>
        </w:rPr>
      </w:pPr>
    </w:p>
    <w:p w:rsidR="004176B5" w:rsidRPr="00B20515" w:rsidRDefault="004176B5" w:rsidP="00B20515">
      <w:pPr>
        <w:jc w:val="both"/>
        <w:rPr>
          <w:rFonts w:ascii="Simplified Arabic" w:hAnsi="Simplified Arabic" w:cs="Simplified Arabic"/>
          <w:b/>
          <w:bCs/>
          <w:sz w:val="28"/>
          <w:szCs w:val="28"/>
          <w:rtl/>
        </w:rPr>
      </w:pPr>
    </w:p>
    <w:p w:rsidR="004176B5" w:rsidRPr="00B20515" w:rsidRDefault="004176B5" w:rsidP="00B20515">
      <w:pPr>
        <w:jc w:val="both"/>
        <w:rPr>
          <w:rFonts w:ascii="Simplified Arabic" w:hAnsi="Simplified Arabic" w:cs="Simplified Arabic"/>
          <w:b/>
          <w:bCs/>
          <w:sz w:val="28"/>
          <w:szCs w:val="28"/>
          <w:rtl/>
        </w:rPr>
      </w:pPr>
    </w:p>
    <w:p w:rsidR="003658D1" w:rsidRDefault="003658D1"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Default="00B20515" w:rsidP="00B20515">
      <w:pPr>
        <w:jc w:val="both"/>
        <w:rPr>
          <w:rFonts w:ascii="Simplified Arabic" w:hAnsi="Simplified Arabic" w:cs="Simplified Arabic"/>
          <w:b/>
          <w:bCs/>
          <w:sz w:val="28"/>
          <w:szCs w:val="28"/>
          <w:rtl/>
        </w:rPr>
      </w:pPr>
    </w:p>
    <w:p w:rsidR="00B20515" w:rsidRPr="00B20515" w:rsidRDefault="00B20515" w:rsidP="00B20515">
      <w:pPr>
        <w:jc w:val="both"/>
        <w:rPr>
          <w:rFonts w:ascii="Simplified Arabic" w:hAnsi="Simplified Arabic" w:cs="Simplified Arabic"/>
          <w:b/>
          <w:bCs/>
          <w:sz w:val="28"/>
          <w:szCs w:val="28"/>
        </w:rPr>
      </w:pPr>
    </w:p>
    <w:p w:rsidR="00711576" w:rsidRPr="00B20515" w:rsidRDefault="00A36130" w:rsidP="00B20515">
      <w:pPr>
        <w:pStyle w:val="Paragraphedeliste"/>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1/منهج الدراسة:</w:t>
      </w:r>
    </w:p>
    <w:p w:rsidR="00A36130" w:rsidRPr="00B20515" w:rsidRDefault="00A36130"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المنهج</w:t>
      </w:r>
      <w:proofErr w:type="gramEnd"/>
      <w:r w:rsidRPr="00B20515">
        <w:rPr>
          <w:rFonts w:ascii="Simplified Arabic" w:hAnsi="Simplified Arabic" w:cs="Simplified Arabic" w:hint="cs"/>
          <w:sz w:val="28"/>
          <w:szCs w:val="28"/>
          <w:rtl/>
        </w:rPr>
        <w:t xml:space="preserve"> هو أسلوب علمي أو مجموعة من الأسس و القواعد العلمية و العقلية التي يستعين </w:t>
      </w:r>
      <w:proofErr w:type="spellStart"/>
      <w:r w:rsidRPr="00B20515">
        <w:rPr>
          <w:rFonts w:ascii="Simplified Arabic" w:hAnsi="Simplified Arabic" w:cs="Simplified Arabic" w:hint="cs"/>
          <w:sz w:val="28"/>
          <w:szCs w:val="28"/>
          <w:rtl/>
        </w:rPr>
        <w:t>بها</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الباحث،</w:t>
      </w:r>
      <w:proofErr w:type="spellEnd"/>
      <w:r w:rsidRPr="00B20515">
        <w:rPr>
          <w:rFonts w:ascii="Simplified Arabic" w:hAnsi="Simplified Arabic" w:cs="Simplified Arabic" w:hint="cs"/>
          <w:sz w:val="28"/>
          <w:szCs w:val="28"/>
          <w:rtl/>
        </w:rPr>
        <w:t xml:space="preserve"> ويسير في ضوئها لتحقيق الهدف الذي يصبو إليه البحث وهو اكتشاف الحقيقة و استخلاص النظريات و القوانين التي تحكم الظاهرة. وفي دراستنا هذه قمنا باستعمال المنهج الوصفي فهو لا يعتمد لوصف ظاهرة معينة فحسب بل يتعدى ذلك إلى اكتشاف الحقائق و آثارها، و العلاقات التي تتصل </w:t>
      </w:r>
      <w:proofErr w:type="spellStart"/>
      <w:r w:rsidRPr="00B20515">
        <w:rPr>
          <w:rFonts w:ascii="Simplified Arabic" w:hAnsi="Simplified Arabic" w:cs="Simplified Arabic" w:hint="cs"/>
          <w:sz w:val="28"/>
          <w:szCs w:val="28"/>
          <w:rtl/>
        </w:rPr>
        <w:t>بها</w:t>
      </w:r>
      <w:proofErr w:type="spellEnd"/>
      <w:r w:rsidRPr="00B20515">
        <w:rPr>
          <w:rFonts w:ascii="Simplified Arabic" w:hAnsi="Simplified Arabic" w:cs="Simplified Arabic" w:hint="cs"/>
          <w:sz w:val="28"/>
          <w:szCs w:val="28"/>
          <w:rtl/>
        </w:rPr>
        <w:t xml:space="preserve"> و </w:t>
      </w:r>
      <w:proofErr w:type="spellStart"/>
      <w:r w:rsidRPr="00B20515">
        <w:rPr>
          <w:rFonts w:ascii="Simplified Arabic" w:hAnsi="Simplified Arabic" w:cs="Simplified Arabic" w:hint="cs"/>
          <w:sz w:val="28"/>
          <w:szCs w:val="28"/>
          <w:rtl/>
        </w:rPr>
        <w:t>تفسيرها.</w:t>
      </w:r>
      <w:proofErr w:type="spellEnd"/>
      <w:r w:rsidRPr="00B20515">
        <w:rPr>
          <w:rFonts w:ascii="Simplified Arabic" w:hAnsi="Simplified Arabic" w:cs="Simplified Arabic" w:hint="cs"/>
          <w:sz w:val="28"/>
          <w:szCs w:val="28"/>
          <w:rtl/>
        </w:rPr>
        <w:t>(احمد حافظ نجم،1988،ص 14-15).</w:t>
      </w:r>
    </w:p>
    <w:p w:rsidR="004176B5" w:rsidRPr="00B20515" w:rsidRDefault="00A36130"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والدراسة الحالية تهدف إلى معرفة الفروق في أبعاد الذكاء العاطفي (الكفاءة الاجتماعية، إدارة الضغوط، التكيف) بين معلمي ومعلمات التربية الخاصة (ذكور/إناث) وقد اعتمدنا على المنهج الوصفي الاستكشافي لكشف ووصف و تحليل الظاهرة المدروسة.</w:t>
      </w:r>
    </w:p>
    <w:p w:rsidR="00A36130" w:rsidRPr="00B20515" w:rsidRDefault="00A36130"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2/عينة الدراسة:</w:t>
      </w:r>
    </w:p>
    <w:p w:rsidR="00A36130" w:rsidRPr="00B20515" w:rsidRDefault="007957A7"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نوع العينة في هذه الدراسة </w:t>
      </w:r>
      <w:proofErr w:type="spellStart"/>
      <w:r w:rsidRPr="00B20515">
        <w:rPr>
          <w:rFonts w:ascii="Simplified Arabic" w:hAnsi="Simplified Arabic" w:cs="Simplified Arabic" w:hint="cs"/>
          <w:sz w:val="28"/>
          <w:szCs w:val="28"/>
          <w:rtl/>
        </w:rPr>
        <w:t>قصدية،</w:t>
      </w:r>
      <w:proofErr w:type="spellEnd"/>
      <w:r w:rsidRPr="00B20515">
        <w:rPr>
          <w:rFonts w:ascii="Simplified Arabic" w:hAnsi="Simplified Arabic" w:cs="Simplified Arabic" w:hint="cs"/>
          <w:sz w:val="28"/>
          <w:szCs w:val="28"/>
          <w:rtl/>
        </w:rPr>
        <w:t xml:space="preserve"> حيث ينتقي الباحث أفراد عينته بما يخدم أهداف دراسته وبناء على معرفته دون أن يكون هناك قيود أو شروط.(زياد احمد </w:t>
      </w:r>
      <w:proofErr w:type="spellStart"/>
      <w:r w:rsidRPr="00B20515">
        <w:rPr>
          <w:rFonts w:ascii="Simplified Arabic" w:hAnsi="Simplified Arabic" w:cs="Simplified Arabic" w:hint="cs"/>
          <w:sz w:val="28"/>
          <w:szCs w:val="28"/>
          <w:rtl/>
        </w:rPr>
        <w:t>الطويسي</w:t>
      </w:r>
      <w:proofErr w:type="spellEnd"/>
      <w:r w:rsidRPr="00B20515">
        <w:rPr>
          <w:rFonts w:ascii="Simplified Arabic" w:hAnsi="Simplified Arabic" w:cs="Simplified Arabic" w:hint="cs"/>
          <w:sz w:val="28"/>
          <w:szCs w:val="28"/>
          <w:rtl/>
        </w:rPr>
        <w:t>،2000،ص 6</w:t>
      </w:r>
      <w:proofErr w:type="spellStart"/>
      <w:r w:rsidRPr="00B20515">
        <w:rPr>
          <w:rFonts w:ascii="Simplified Arabic" w:hAnsi="Simplified Arabic" w:cs="Simplified Arabic" w:hint="cs"/>
          <w:sz w:val="28"/>
          <w:szCs w:val="28"/>
          <w:rtl/>
        </w:rPr>
        <w:t>).</w:t>
      </w:r>
      <w:proofErr w:type="spellEnd"/>
    </w:p>
    <w:p w:rsidR="007957A7" w:rsidRPr="00B20515" w:rsidRDefault="007957A7"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تكونت مجموعة البحث من مجموعة </w:t>
      </w:r>
      <w:proofErr w:type="spellStart"/>
      <w:r w:rsidR="00401314" w:rsidRPr="00B20515">
        <w:rPr>
          <w:rFonts w:ascii="Simplified Arabic" w:hAnsi="Simplified Arabic" w:cs="Simplified Arabic" w:hint="cs"/>
          <w:b/>
          <w:bCs/>
          <w:sz w:val="28"/>
          <w:szCs w:val="28"/>
          <w:rtl/>
        </w:rPr>
        <w:t>بار-</w:t>
      </w:r>
      <w:proofErr w:type="spellEnd"/>
      <w:r w:rsidR="00401314" w:rsidRPr="00B20515">
        <w:rPr>
          <w:rFonts w:ascii="Simplified Arabic" w:hAnsi="Simplified Arabic" w:cs="Simplified Arabic" w:hint="cs"/>
          <w:b/>
          <w:bCs/>
          <w:sz w:val="28"/>
          <w:szCs w:val="28"/>
          <w:rtl/>
        </w:rPr>
        <w:t xml:space="preserve"> </w:t>
      </w:r>
      <w:proofErr w:type="spellStart"/>
      <w:r w:rsidR="00401314" w:rsidRPr="00B20515">
        <w:rPr>
          <w:rFonts w:ascii="Simplified Arabic" w:hAnsi="Simplified Arabic" w:cs="Simplified Arabic" w:hint="cs"/>
          <w:b/>
          <w:bCs/>
          <w:sz w:val="28"/>
          <w:szCs w:val="28"/>
          <w:rtl/>
        </w:rPr>
        <w:t>اون</w:t>
      </w:r>
      <w:proofErr w:type="spellEnd"/>
      <w:r w:rsidR="00401314" w:rsidRPr="00B20515">
        <w:rPr>
          <w:rFonts w:ascii="Simplified Arabic" w:hAnsi="Simplified Arabic" w:cs="Simplified Arabic" w:hint="cs"/>
          <w:b/>
          <w:bCs/>
          <w:sz w:val="28"/>
          <w:szCs w:val="28"/>
          <w:rtl/>
        </w:rPr>
        <w:t xml:space="preserve"> </w:t>
      </w:r>
      <w:r w:rsidRPr="00B20515">
        <w:rPr>
          <w:rFonts w:ascii="Simplified Arabic" w:hAnsi="Simplified Arabic" w:cs="Simplified Arabic" w:hint="cs"/>
          <w:sz w:val="28"/>
          <w:szCs w:val="28"/>
          <w:rtl/>
        </w:rPr>
        <w:t>معلمي التربية الخاصة موجهين لتعليم الأطفال ذوي الاحتياجات الخاصة كان عددهم 50 معلم و معلمة منهم 25 معلم و 25 معلمة.</w:t>
      </w:r>
    </w:p>
    <w:p w:rsidR="007957A7" w:rsidRPr="00B20515" w:rsidRDefault="007957A7"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3/أدوات الدراسة:</w:t>
      </w:r>
    </w:p>
    <w:p w:rsidR="007957A7" w:rsidRPr="00B20515" w:rsidRDefault="00B12F08"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اختبار</w:t>
      </w:r>
      <w:proofErr w:type="gramEnd"/>
      <w:r w:rsidRPr="00B20515">
        <w:rPr>
          <w:rFonts w:ascii="Simplified Arabic" w:hAnsi="Simplified Arabic" w:cs="Simplified Arabic" w:hint="cs"/>
          <w:sz w:val="28"/>
          <w:szCs w:val="28"/>
          <w:rtl/>
        </w:rPr>
        <w:t xml:space="preserve"> الذكاء العاطفي لـ 2000 الذي يتكون من 60 فقرة يتضمن عبارات يجيب عليها المفحوص من خلال 4 خيارات هي: نادرا جدا، نادرا، أحيانا، غالبا.</w:t>
      </w:r>
    </w:p>
    <w:p w:rsidR="00B12F08" w:rsidRPr="00B20515" w:rsidRDefault="00B12F0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التعريف بالمقياس:</w:t>
      </w:r>
    </w:p>
    <w:p w:rsidR="00B12F08" w:rsidRPr="00B20515" w:rsidRDefault="00401314"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توصل </w:t>
      </w:r>
      <w:proofErr w:type="spellStart"/>
      <w:r w:rsidRPr="00B20515">
        <w:rPr>
          <w:rFonts w:ascii="Simplified Arabic" w:hAnsi="Simplified Arabic" w:cs="Simplified Arabic" w:hint="cs"/>
          <w:sz w:val="28"/>
          <w:szCs w:val="28"/>
          <w:rtl/>
        </w:rPr>
        <w:t>بار-</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اون</w:t>
      </w:r>
      <w:proofErr w:type="spellEnd"/>
      <w:r w:rsidRPr="00B20515">
        <w:rPr>
          <w:rFonts w:ascii="Simplified Arabic" w:hAnsi="Simplified Arabic" w:cs="Simplified Arabic" w:hint="cs"/>
          <w:sz w:val="28"/>
          <w:szCs w:val="28"/>
          <w:rtl/>
        </w:rPr>
        <w:t xml:space="preserve"> إلى أهم و أول المقاييس المستخدمة لتقييم الذكاء العاطفي معتمدا على مفهوم نسبة الذكاء، ويتصل هذا المقياس بقياس قدرات و إمكانيات الأداء الوظيفي و النجاح المهني للفرد، يعتبر المقياس باعثا ومحفزا على الوصول إلى النتائج الجيدة وليس فقط مجرد إحصاء النتائج التي يتوصل إليها الفرد، حيث يركز على مجموعة من القدرات و الكفاءات الاجتماعية و العاطفية و التي تتمثل في مهارة </w:t>
      </w:r>
      <w:r w:rsidRPr="00B20515">
        <w:rPr>
          <w:rFonts w:ascii="Simplified Arabic" w:hAnsi="Simplified Arabic" w:cs="Simplified Arabic" w:hint="cs"/>
          <w:sz w:val="28"/>
          <w:szCs w:val="28"/>
          <w:rtl/>
        </w:rPr>
        <w:lastRenderedPageBreak/>
        <w:t xml:space="preserve">الفرد في إدراك المشاعر الخاصة </w:t>
      </w:r>
      <w:proofErr w:type="spellStart"/>
      <w:r w:rsidRPr="00B20515">
        <w:rPr>
          <w:rFonts w:ascii="Simplified Arabic" w:hAnsi="Simplified Arabic" w:cs="Simplified Arabic" w:hint="cs"/>
          <w:sz w:val="28"/>
          <w:szCs w:val="28"/>
          <w:rtl/>
        </w:rPr>
        <w:t>به</w:t>
      </w:r>
      <w:proofErr w:type="spellEnd"/>
      <w:r w:rsidRPr="00B20515">
        <w:rPr>
          <w:rFonts w:ascii="Simplified Arabic" w:hAnsi="Simplified Arabic" w:cs="Simplified Arabic" w:hint="cs"/>
          <w:sz w:val="28"/>
          <w:szCs w:val="28"/>
          <w:rtl/>
        </w:rPr>
        <w:t xml:space="preserve"> و فهمها و محاولة التعبير عنها و قدرته في إدراك المشاعر المتصلة بالآخرين و فهمها و محاولة التعبير عنها و القدرة على التعامل مع المواقف العاطفية و الانفعالية الصعبة.( سلامة وطه عبد العظيم،2006 ص 211).</w:t>
      </w:r>
    </w:p>
    <w:p w:rsidR="00401314" w:rsidRPr="00B20515" w:rsidRDefault="00317F1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اعد بار- وان المقياس وفقا لنموذج السمات او النموذج </w:t>
      </w:r>
      <w:proofErr w:type="spellStart"/>
      <w:r w:rsidRPr="00B20515">
        <w:rPr>
          <w:rFonts w:ascii="Simplified Arabic" w:hAnsi="Simplified Arabic" w:cs="Simplified Arabic" w:hint="cs"/>
          <w:sz w:val="28"/>
          <w:szCs w:val="28"/>
          <w:rtl/>
        </w:rPr>
        <w:t>المختلط،</w:t>
      </w:r>
      <w:proofErr w:type="spellEnd"/>
      <w:r w:rsidRPr="00B20515">
        <w:rPr>
          <w:rFonts w:ascii="Simplified Arabic" w:hAnsi="Simplified Arabic" w:cs="Simplified Arabic" w:hint="cs"/>
          <w:sz w:val="28"/>
          <w:szCs w:val="28"/>
          <w:rtl/>
        </w:rPr>
        <w:t xml:space="preserve"> وهو من ضمن مقاييس التقرير الذاتي </w:t>
      </w:r>
      <w:r w:rsidR="00D07090" w:rsidRPr="00B20515">
        <w:rPr>
          <w:rFonts w:ascii="Simplified Arabic" w:hAnsi="Simplified Arabic" w:cs="Simplified Arabic" w:hint="cs"/>
          <w:sz w:val="28"/>
          <w:szCs w:val="28"/>
          <w:rtl/>
        </w:rPr>
        <w:t xml:space="preserve">طبقه على عينة كبيرة جدا تعد بالآلاف وعن فئات عمرية مختلفة و على مختلف الأجناس البشرية. مقياس متعدد الأبعاد </w:t>
      </w:r>
      <w:proofErr w:type="gramStart"/>
      <w:r w:rsidR="00D07090" w:rsidRPr="00B20515">
        <w:rPr>
          <w:rFonts w:ascii="Simplified Arabic" w:hAnsi="Simplified Arabic" w:cs="Simplified Arabic" w:hint="cs"/>
          <w:sz w:val="28"/>
          <w:szCs w:val="28"/>
          <w:rtl/>
        </w:rPr>
        <w:t>ولديه</w:t>
      </w:r>
      <w:proofErr w:type="gramEnd"/>
      <w:r w:rsidR="00D07090" w:rsidRPr="00B20515">
        <w:rPr>
          <w:rFonts w:ascii="Simplified Arabic" w:hAnsi="Simplified Arabic" w:cs="Simplified Arabic" w:hint="cs"/>
          <w:sz w:val="28"/>
          <w:szCs w:val="28"/>
          <w:rtl/>
        </w:rPr>
        <w:t xml:space="preserve"> قدرة تخمينية عالية في مستوى مهارات الذكاء العاطفي المستقبلية لدى الفرد.</w:t>
      </w:r>
    </w:p>
    <w:p w:rsidR="00D07090" w:rsidRPr="00B20515" w:rsidRDefault="00D07090"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ترجم المقياس إلى اللغة العربية مرتان الأولى من طرف عجوة 2003،ونقل مرة أخرى من طرف رزق الله  2006بعد أن تحقق من خصائصه </w:t>
      </w:r>
      <w:proofErr w:type="spellStart"/>
      <w:r w:rsidRPr="00B20515">
        <w:rPr>
          <w:rFonts w:ascii="Simplified Arabic" w:hAnsi="Simplified Arabic" w:cs="Simplified Arabic" w:hint="cs"/>
          <w:sz w:val="28"/>
          <w:szCs w:val="28"/>
          <w:rtl/>
        </w:rPr>
        <w:t>السيكومترية</w:t>
      </w:r>
      <w:proofErr w:type="spellEnd"/>
      <w:r w:rsidRPr="00B20515">
        <w:rPr>
          <w:rFonts w:ascii="Simplified Arabic" w:hAnsi="Simplified Arabic" w:cs="Simplified Arabic" w:hint="cs"/>
          <w:sz w:val="28"/>
          <w:szCs w:val="28"/>
          <w:rtl/>
        </w:rPr>
        <w:t>.</w:t>
      </w:r>
    </w:p>
    <w:p w:rsidR="007957A7" w:rsidRPr="00B20515" w:rsidRDefault="00D07090"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وصف المقياس:</w:t>
      </w:r>
    </w:p>
    <w:p w:rsidR="00D07090" w:rsidRPr="00B20515" w:rsidRDefault="00D07090"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يتألف</w:t>
      </w:r>
      <w:proofErr w:type="gramEnd"/>
      <w:r w:rsidRPr="00B20515">
        <w:rPr>
          <w:rFonts w:ascii="Simplified Arabic" w:hAnsi="Simplified Arabic" w:cs="Simplified Arabic" w:hint="cs"/>
          <w:sz w:val="28"/>
          <w:szCs w:val="28"/>
          <w:rtl/>
        </w:rPr>
        <w:t xml:space="preserve"> المقياس من 60 فقرة ذات تدرج رباعي موزعة على 06 أبعاد و هذه الأبعاد تتكون من 15 مهارة و الجدول الموالي يوضح أبعاد المقياس و أرقام فقرات كل بعد:</w:t>
      </w:r>
    </w:p>
    <w:p w:rsidR="004176B5" w:rsidRPr="00B20515" w:rsidRDefault="004176B5" w:rsidP="00B20515">
      <w:pPr>
        <w:jc w:val="both"/>
        <w:rPr>
          <w:rFonts w:ascii="Simplified Arabic" w:hAnsi="Simplified Arabic" w:cs="Simplified Arabic"/>
          <w:sz w:val="28"/>
          <w:szCs w:val="28"/>
          <w:rtl/>
        </w:rPr>
      </w:pPr>
    </w:p>
    <w:p w:rsidR="004176B5" w:rsidRPr="00B20515" w:rsidRDefault="004176B5"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Pr="00B20515" w:rsidRDefault="004279D2" w:rsidP="00B20515">
      <w:pPr>
        <w:jc w:val="both"/>
        <w:rPr>
          <w:rFonts w:ascii="Simplified Arabic" w:hAnsi="Simplified Arabic" w:cs="Simplified Arabic"/>
          <w:b/>
          <w:bCs/>
          <w:sz w:val="28"/>
          <w:szCs w:val="28"/>
          <w:rtl/>
        </w:rPr>
      </w:pPr>
    </w:p>
    <w:p w:rsidR="004279D2" w:rsidRDefault="004279D2" w:rsidP="00B20515">
      <w:pPr>
        <w:jc w:val="both"/>
        <w:rPr>
          <w:rFonts w:ascii="Simplified Arabic" w:hAnsi="Simplified Arabic" w:cs="Simplified Arabic"/>
          <w:b/>
          <w:bCs/>
          <w:sz w:val="28"/>
          <w:szCs w:val="28"/>
          <w:rtl/>
        </w:rPr>
      </w:pPr>
    </w:p>
    <w:p w:rsidR="00B20515" w:rsidRPr="00B20515" w:rsidRDefault="00B20515" w:rsidP="00B20515">
      <w:pPr>
        <w:jc w:val="both"/>
        <w:rPr>
          <w:rFonts w:ascii="Simplified Arabic" w:hAnsi="Simplified Arabic" w:cs="Simplified Arabic"/>
          <w:b/>
          <w:bCs/>
          <w:sz w:val="28"/>
          <w:szCs w:val="28"/>
          <w:rtl/>
        </w:rPr>
      </w:pPr>
    </w:p>
    <w:p w:rsidR="00D07090" w:rsidRPr="00B20515" w:rsidRDefault="00D07090"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 xml:space="preserve">جدول يبين أبعاد مقياس الذكاء الوجداني </w:t>
      </w:r>
      <w:proofErr w:type="spellStart"/>
      <w:r w:rsidRPr="00B20515">
        <w:rPr>
          <w:rFonts w:ascii="Simplified Arabic" w:hAnsi="Simplified Arabic" w:cs="Simplified Arabic" w:hint="cs"/>
          <w:b/>
          <w:bCs/>
          <w:sz w:val="28"/>
          <w:szCs w:val="28"/>
          <w:rtl/>
        </w:rPr>
        <w:t>بار-</w:t>
      </w:r>
      <w:proofErr w:type="spellEnd"/>
      <w:r w:rsidRPr="00B20515">
        <w:rPr>
          <w:rFonts w:ascii="Simplified Arabic" w:hAnsi="Simplified Arabic" w:cs="Simplified Arabic" w:hint="cs"/>
          <w:b/>
          <w:bCs/>
          <w:sz w:val="28"/>
          <w:szCs w:val="28"/>
          <w:rtl/>
        </w:rPr>
        <w:t xml:space="preserve"> </w:t>
      </w:r>
      <w:proofErr w:type="spellStart"/>
      <w:r w:rsidRPr="00B20515">
        <w:rPr>
          <w:rFonts w:ascii="Simplified Arabic" w:hAnsi="Simplified Arabic" w:cs="Simplified Arabic" w:hint="cs"/>
          <w:b/>
          <w:bCs/>
          <w:sz w:val="28"/>
          <w:szCs w:val="28"/>
          <w:rtl/>
        </w:rPr>
        <w:t>اون</w:t>
      </w:r>
      <w:proofErr w:type="spellEnd"/>
      <w:r w:rsidRPr="00B20515">
        <w:rPr>
          <w:rFonts w:ascii="Simplified Arabic" w:hAnsi="Simplified Arabic" w:cs="Simplified Arabic" w:hint="cs"/>
          <w:b/>
          <w:bCs/>
          <w:sz w:val="28"/>
          <w:szCs w:val="28"/>
          <w:rtl/>
        </w:rPr>
        <w:t xml:space="preserve"> وأرقام الفقرات لكل بعد</w:t>
      </w:r>
    </w:p>
    <w:tbl>
      <w:tblPr>
        <w:tblStyle w:val="Grilledutableau"/>
        <w:bidiVisual/>
        <w:tblW w:w="0" w:type="auto"/>
        <w:tblLook w:val="04A0"/>
      </w:tblPr>
      <w:tblGrid>
        <w:gridCol w:w="1184"/>
        <w:gridCol w:w="3077"/>
        <w:gridCol w:w="3727"/>
      </w:tblGrid>
      <w:tr w:rsidR="00A5523A" w:rsidRPr="00B20515" w:rsidTr="00DF1CA3">
        <w:tc>
          <w:tcPr>
            <w:tcW w:w="4261" w:type="dxa"/>
            <w:gridSpan w:val="2"/>
          </w:tcPr>
          <w:p w:rsidR="00A5523A" w:rsidRPr="00B20515" w:rsidRDefault="00A5523A"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t>الأبعاد</w:t>
            </w:r>
            <w:proofErr w:type="gramEnd"/>
          </w:p>
        </w:tc>
        <w:tc>
          <w:tcPr>
            <w:tcW w:w="3727" w:type="dxa"/>
          </w:tcPr>
          <w:p w:rsidR="00A5523A" w:rsidRPr="00B20515" w:rsidRDefault="00E75D25"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أرقام الفق</w:t>
            </w:r>
            <w:r w:rsidR="00A5523A" w:rsidRPr="00B20515">
              <w:rPr>
                <w:rFonts w:ascii="Simplified Arabic" w:hAnsi="Simplified Arabic" w:cs="Simplified Arabic" w:hint="cs"/>
                <w:b/>
                <w:bCs/>
                <w:sz w:val="28"/>
                <w:szCs w:val="28"/>
                <w:rtl/>
              </w:rPr>
              <w:t>رات</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01</w:t>
            </w:r>
          </w:p>
        </w:tc>
        <w:tc>
          <w:tcPr>
            <w:tcW w:w="307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الكفاءة الشخصية</w:t>
            </w:r>
          </w:p>
        </w:tc>
        <w:tc>
          <w:tcPr>
            <w:tcW w:w="372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07-17-</w:t>
            </w:r>
            <w:r w:rsidRPr="00B20515">
              <w:rPr>
                <w:rFonts w:ascii="Simplified Arabic" w:hAnsi="Simplified Arabic" w:cs="Simplified Arabic" w:hint="cs"/>
                <w:b/>
                <w:bCs/>
                <w:sz w:val="28"/>
                <w:szCs w:val="28"/>
                <w:rtl/>
              </w:rPr>
              <w:t>28</w:t>
            </w:r>
            <w:r w:rsidRPr="00B20515">
              <w:rPr>
                <w:rFonts w:ascii="Simplified Arabic" w:hAnsi="Simplified Arabic" w:cs="Simplified Arabic" w:hint="cs"/>
                <w:sz w:val="28"/>
                <w:szCs w:val="28"/>
                <w:rtl/>
              </w:rPr>
              <w:t>*-31-43-</w:t>
            </w:r>
            <w:r w:rsidRPr="00B20515">
              <w:rPr>
                <w:rFonts w:ascii="Simplified Arabic" w:hAnsi="Simplified Arabic" w:cs="Simplified Arabic" w:hint="cs"/>
                <w:b/>
                <w:bCs/>
                <w:sz w:val="28"/>
                <w:szCs w:val="28"/>
                <w:rtl/>
              </w:rPr>
              <w:t>53</w:t>
            </w:r>
            <w:r w:rsidRPr="00B20515">
              <w:rPr>
                <w:rFonts w:ascii="Simplified Arabic" w:hAnsi="Simplified Arabic" w:cs="Simplified Arabic" w:hint="cs"/>
                <w:sz w:val="28"/>
                <w:szCs w:val="28"/>
                <w:rtl/>
              </w:rPr>
              <w:t>*</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02</w:t>
            </w:r>
          </w:p>
        </w:tc>
        <w:tc>
          <w:tcPr>
            <w:tcW w:w="3077" w:type="dxa"/>
          </w:tcPr>
          <w:p w:rsidR="00A5523A" w:rsidRPr="00B20515" w:rsidRDefault="00A5523A"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الكفاءة</w:t>
            </w:r>
            <w:proofErr w:type="gramEnd"/>
            <w:r w:rsidRPr="00B20515">
              <w:rPr>
                <w:rFonts w:ascii="Simplified Arabic" w:hAnsi="Simplified Arabic" w:cs="Simplified Arabic" w:hint="cs"/>
                <w:sz w:val="28"/>
                <w:szCs w:val="28"/>
                <w:rtl/>
              </w:rPr>
              <w:t xml:space="preserve"> الاجتماعية</w:t>
            </w:r>
          </w:p>
        </w:tc>
        <w:tc>
          <w:tcPr>
            <w:tcW w:w="372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2-5-10-14-20-24-36-41-45-51-55-59</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03</w:t>
            </w:r>
          </w:p>
        </w:tc>
        <w:tc>
          <w:tcPr>
            <w:tcW w:w="3077" w:type="dxa"/>
          </w:tcPr>
          <w:p w:rsidR="00A5523A" w:rsidRPr="00B20515" w:rsidRDefault="00A5523A"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إدارة</w:t>
            </w:r>
            <w:proofErr w:type="gramEnd"/>
            <w:r w:rsidRPr="00B20515">
              <w:rPr>
                <w:rFonts w:ascii="Simplified Arabic" w:hAnsi="Simplified Arabic" w:cs="Simplified Arabic" w:hint="cs"/>
                <w:sz w:val="28"/>
                <w:szCs w:val="28"/>
                <w:rtl/>
              </w:rPr>
              <w:t xml:space="preserve"> الضغوط</w:t>
            </w:r>
          </w:p>
        </w:tc>
        <w:tc>
          <w:tcPr>
            <w:tcW w:w="372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w:t>
            </w:r>
            <w:r w:rsidRPr="00B20515">
              <w:rPr>
                <w:rFonts w:ascii="Simplified Arabic" w:hAnsi="Simplified Arabic" w:cs="Simplified Arabic" w:hint="cs"/>
                <w:b/>
                <w:bCs/>
                <w:sz w:val="28"/>
                <w:szCs w:val="28"/>
                <w:rtl/>
              </w:rPr>
              <w:t>6</w:t>
            </w:r>
            <w:r w:rsidRPr="00B20515">
              <w:rPr>
                <w:rFonts w:ascii="Simplified Arabic" w:hAnsi="Simplified Arabic" w:cs="Simplified Arabic" w:hint="cs"/>
                <w:sz w:val="28"/>
                <w:szCs w:val="28"/>
                <w:rtl/>
              </w:rPr>
              <w:t>*-11-</w:t>
            </w:r>
            <w:r w:rsidRPr="00B20515">
              <w:rPr>
                <w:rFonts w:ascii="Simplified Arabic" w:hAnsi="Simplified Arabic" w:cs="Simplified Arabic" w:hint="cs"/>
                <w:b/>
                <w:bCs/>
                <w:sz w:val="28"/>
                <w:szCs w:val="28"/>
                <w:rtl/>
              </w:rPr>
              <w:t>15</w:t>
            </w:r>
            <w:r w:rsidRPr="00B20515">
              <w:rPr>
                <w:rFonts w:ascii="Simplified Arabic" w:hAnsi="Simplified Arabic" w:cs="Simplified Arabic" w:hint="cs"/>
                <w:sz w:val="28"/>
                <w:szCs w:val="28"/>
                <w:rtl/>
              </w:rPr>
              <w:t>*-</w:t>
            </w:r>
            <w:r w:rsidRPr="00B20515">
              <w:rPr>
                <w:rFonts w:ascii="Simplified Arabic" w:hAnsi="Simplified Arabic" w:cs="Simplified Arabic" w:hint="cs"/>
                <w:b/>
                <w:bCs/>
                <w:sz w:val="28"/>
                <w:szCs w:val="28"/>
                <w:rtl/>
              </w:rPr>
              <w:t>21</w:t>
            </w:r>
            <w:r w:rsidRPr="00B20515">
              <w:rPr>
                <w:rFonts w:ascii="Simplified Arabic" w:hAnsi="Simplified Arabic" w:cs="Simplified Arabic" w:hint="cs"/>
                <w:sz w:val="28"/>
                <w:szCs w:val="28"/>
                <w:rtl/>
              </w:rPr>
              <w:t>*-</w:t>
            </w:r>
            <w:r w:rsidRPr="00B20515">
              <w:rPr>
                <w:rFonts w:ascii="Simplified Arabic" w:hAnsi="Simplified Arabic" w:cs="Simplified Arabic" w:hint="cs"/>
                <w:b/>
                <w:bCs/>
                <w:sz w:val="28"/>
                <w:szCs w:val="28"/>
                <w:rtl/>
              </w:rPr>
              <w:t>26</w:t>
            </w:r>
            <w:r w:rsidRPr="00B20515">
              <w:rPr>
                <w:rFonts w:ascii="Simplified Arabic" w:hAnsi="Simplified Arabic" w:cs="Simplified Arabic" w:hint="cs"/>
                <w:sz w:val="28"/>
                <w:szCs w:val="28"/>
                <w:rtl/>
              </w:rPr>
              <w:t>*-</w:t>
            </w:r>
            <w:r w:rsidRPr="00B20515">
              <w:rPr>
                <w:rFonts w:ascii="Simplified Arabic" w:hAnsi="Simplified Arabic" w:cs="Simplified Arabic" w:hint="cs"/>
                <w:b/>
                <w:bCs/>
                <w:sz w:val="28"/>
                <w:szCs w:val="28"/>
                <w:rtl/>
              </w:rPr>
              <w:t>35</w:t>
            </w:r>
            <w:r w:rsidRPr="00B20515">
              <w:rPr>
                <w:rFonts w:ascii="Simplified Arabic" w:hAnsi="Simplified Arabic" w:cs="Simplified Arabic" w:hint="cs"/>
                <w:sz w:val="28"/>
                <w:szCs w:val="28"/>
                <w:rtl/>
              </w:rPr>
              <w:t>*-39-</w:t>
            </w:r>
            <w:r w:rsidRPr="00B20515">
              <w:rPr>
                <w:rFonts w:ascii="Simplified Arabic" w:hAnsi="Simplified Arabic" w:cs="Simplified Arabic" w:hint="cs"/>
                <w:b/>
                <w:bCs/>
                <w:sz w:val="28"/>
                <w:szCs w:val="28"/>
                <w:rtl/>
              </w:rPr>
              <w:t>46*-49*-54*-58</w:t>
            </w:r>
            <w:r w:rsidRPr="00B20515">
              <w:rPr>
                <w:rFonts w:ascii="Simplified Arabic" w:hAnsi="Simplified Arabic" w:cs="Simplified Arabic" w:hint="cs"/>
                <w:sz w:val="28"/>
                <w:szCs w:val="28"/>
                <w:rtl/>
              </w:rPr>
              <w:t>*</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04</w:t>
            </w:r>
          </w:p>
        </w:tc>
        <w:tc>
          <w:tcPr>
            <w:tcW w:w="3077" w:type="dxa"/>
          </w:tcPr>
          <w:p w:rsidR="00A5523A" w:rsidRPr="00B20515" w:rsidRDefault="00A5523A"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التكيف</w:t>
            </w:r>
            <w:proofErr w:type="gramEnd"/>
          </w:p>
        </w:tc>
        <w:tc>
          <w:tcPr>
            <w:tcW w:w="3727"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sz w:val="28"/>
                <w:szCs w:val="28"/>
                <w:rtl/>
              </w:rPr>
              <w:t>12-16-22-25-30-34-38-44-48-57</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05</w:t>
            </w:r>
          </w:p>
        </w:tc>
        <w:tc>
          <w:tcPr>
            <w:tcW w:w="307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المزاج العام</w:t>
            </w:r>
          </w:p>
        </w:tc>
        <w:tc>
          <w:tcPr>
            <w:tcW w:w="372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1-4-9-13-19-23-29-32-</w:t>
            </w:r>
            <w:r w:rsidRPr="00B20515">
              <w:rPr>
                <w:rFonts w:ascii="Simplified Arabic" w:hAnsi="Simplified Arabic" w:cs="Simplified Arabic" w:hint="cs"/>
                <w:b/>
                <w:bCs/>
                <w:sz w:val="28"/>
                <w:szCs w:val="28"/>
                <w:rtl/>
              </w:rPr>
              <w:t>37</w:t>
            </w:r>
            <w:r w:rsidRPr="00B20515">
              <w:rPr>
                <w:rFonts w:ascii="Simplified Arabic" w:hAnsi="Simplified Arabic" w:cs="Simplified Arabic" w:hint="cs"/>
                <w:sz w:val="28"/>
                <w:szCs w:val="28"/>
                <w:rtl/>
              </w:rPr>
              <w:t>*-40-47-50-56-60</w:t>
            </w:r>
          </w:p>
        </w:tc>
      </w:tr>
      <w:tr w:rsidR="00A5523A" w:rsidRPr="00B20515" w:rsidTr="00A5523A">
        <w:tc>
          <w:tcPr>
            <w:tcW w:w="1184" w:type="dxa"/>
          </w:tcPr>
          <w:p w:rsidR="00A5523A" w:rsidRPr="00B20515" w:rsidRDefault="00A5523A"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06</w:t>
            </w:r>
          </w:p>
        </w:tc>
        <w:tc>
          <w:tcPr>
            <w:tcW w:w="307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الانطباع الايجابي</w:t>
            </w:r>
          </w:p>
        </w:tc>
        <w:tc>
          <w:tcPr>
            <w:tcW w:w="3727" w:type="dxa"/>
          </w:tcPr>
          <w:p w:rsidR="00A5523A" w:rsidRPr="00B20515" w:rsidRDefault="00A5523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8-18-27-33-42-52</w:t>
            </w:r>
          </w:p>
        </w:tc>
      </w:tr>
    </w:tbl>
    <w:p w:rsidR="00A5523A" w:rsidRPr="00B20515" w:rsidRDefault="00830A35" w:rsidP="00B20515">
      <w:pPr>
        <w:pStyle w:val="Paragraphedeliste"/>
        <w:numPr>
          <w:ilvl w:val="0"/>
          <w:numId w:val="7"/>
        </w:numPr>
        <w:jc w:val="both"/>
        <w:rPr>
          <w:rFonts w:ascii="Simplified Arabic" w:hAnsi="Simplified Arabic" w:cs="Simplified Arabic"/>
          <w:b/>
          <w:bCs/>
          <w:sz w:val="28"/>
          <w:szCs w:val="28"/>
        </w:rPr>
      </w:pPr>
      <w:r w:rsidRPr="00B20515">
        <w:rPr>
          <w:rFonts w:ascii="Simplified Arabic" w:hAnsi="Simplified Arabic" w:cs="Simplified Arabic" w:hint="cs"/>
          <w:b/>
          <w:bCs/>
          <w:sz w:val="28"/>
          <w:szCs w:val="28"/>
          <w:rtl/>
        </w:rPr>
        <w:t>العبارات ذات الاتجاه السالب</w:t>
      </w:r>
    </w:p>
    <w:p w:rsidR="00830A35" w:rsidRPr="00B20515" w:rsidRDefault="00830A35" w:rsidP="00B20515">
      <w:pPr>
        <w:pStyle w:val="Paragraphedeliste"/>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حيث يتناول المقياس ستة أبعاد </w:t>
      </w:r>
      <w:proofErr w:type="gramStart"/>
      <w:r w:rsidRPr="00B20515">
        <w:rPr>
          <w:rFonts w:ascii="Simplified Arabic" w:hAnsi="Simplified Arabic" w:cs="Simplified Arabic" w:hint="cs"/>
          <w:sz w:val="28"/>
          <w:szCs w:val="28"/>
          <w:rtl/>
        </w:rPr>
        <w:t>أساسية</w:t>
      </w:r>
      <w:proofErr w:type="gramEnd"/>
      <w:r w:rsidRPr="00B20515">
        <w:rPr>
          <w:rFonts w:ascii="Simplified Arabic" w:hAnsi="Simplified Arabic" w:cs="Simplified Arabic" w:hint="cs"/>
          <w:sz w:val="28"/>
          <w:szCs w:val="28"/>
          <w:rtl/>
        </w:rPr>
        <w:t xml:space="preserve"> للذكاء العاطفي وهي:</w:t>
      </w:r>
    </w:p>
    <w:p w:rsidR="00830A35" w:rsidRPr="00B20515" w:rsidRDefault="0061428F"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1-الكفاءة الشخصية:</w:t>
      </w:r>
    </w:p>
    <w:p w:rsidR="0061428F" w:rsidRPr="00B20515" w:rsidRDefault="0061428F"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والذي بمثل القدرات و الكفاءات و المهارات المرتبطة بداخل الفرد.</w:t>
      </w:r>
    </w:p>
    <w:p w:rsidR="0061428F" w:rsidRPr="00B20515" w:rsidRDefault="0061428F"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2-</w:t>
      </w:r>
      <w:proofErr w:type="gramStart"/>
      <w:r w:rsidRPr="00B20515">
        <w:rPr>
          <w:rFonts w:ascii="Simplified Arabic" w:hAnsi="Simplified Arabic" w:cs="Simplified Arabic" w:hint="cs"/>
          <w:b/>
          <w:bCs/>
          <w:sz w:val="28"/>
          <w:szCs w:val="28"/>
          <w:rtl/>
        </w:rPr>
        <w:t>الكفاءة</w:t>
      </w:r>
      <w:proofErr w:type="gramEnd"/>
      <w:r w:rsidRPr="00B20515">
        <w:rPr>
          <w:rFonts w:ascii="Simplified Arabic" w:hAnsi="Simplified Arabic" w:cs="Simplified Arabic" w:hint="cs"/>
          <w:b/>
          <w:bCs/>
          <w:sz w:val="28"/>
          <w:szCs w:val="28"/>
          <w:rtl/>
        </w:rPr>
        <w:t xml:space="preserve"> الاجتماعية:</w:t>
      </w:r>
    </w:p>
    <w:p w:rsidR="004176B5" w:rsidRPr="00B20515" w:rsidRDefault="0061428F"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ويمثل القدرات و المهارات الاجتماعية ومحاولة تطبيقها على ارض الواقع، و الاستفادة منها في </w:t>
      </w:r>
      <w:proofErr w:type="spellStart"/>
      <w:r w:rsidRPr="00B20515">
        <w:rPr>
          <w:rFonts w:ascii="Simplified Arabic" w:hAnsi="Simplified Arabic" w:cs="Simplified Arabic" w:hint="cs"/>
          <w:sz w:val="28"/>
          <w:szCs w:val="28"/>
          <w:rtl/>
        </w:rPr>
        <w:t>ادراة</w:t>
      </w:r>
      <w:proofErr w:type="spellEnd"/>
      <w:r w:rsidRPr="00B20515">
        <w:rPr>
          <w:rFonts w:ascii="Simplified Arabic" w:hAnsi="Simplified Arabic" w:cs="Simplified Arabic" w:hint="cs"/>
          <w:sz w:val="28"/>
          <w:szCs w:val="28"/>
          <w:rtl/>
        </w:rPr>
        <w:t xml:space="preserve"> ذلك الفرد لعلاقاته مع الآخرين.</w:t>
      </w:r>
    </w:p>
    <w:p w:rsidR="004D6198" w:rsidRPr="00B20515" w:rsidRDefault="004D619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3-</w:t>
      </w:r>
      <w:proofErr w:type="gramStart"/>
      <w:r w:rsidRPr="00B20515">
        <w:rPr>
          <w:rFonts w:ascii="Simplified Arabic" w:hAnsi="Simplified Arabic" w:cs="Simplified Arabic" w:hint="cs"/>
          <w:b/>
          <w:bCs/>
          <w:sz w:val="28"/>
          <w:szCs w:val="28"/>
          <w:rtl/>
        </w:rPr>
        <w:t>التكيف</w:t>
      </w:r>
      <w:proofErr w:type="gramEnd"/>
      <w:r w:rsidRPr="00B20515">
        <w:rPr>
          <w:rFonts w:ascii="Simplified Arabic" w:hAnsi="Simplified Arabic" w:cs="Simplified Arabic" w:hint="cs"/>
          <w:b/>
          <w:bCs/>
          <w:sz w:val="28"/>
          <w:szCs w:val="28"/>
          <w:rtl/>
        </w:rPr>
        <w:t>:</w:t>
      </w:r>
    </w:p>
    <w:p w:rsidR="004D6198" w:rsidRPr="00B20515" w:rsidRDefault="004D6198"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ويمثل</w:t>
      </w:r>
      <w:proofErr w:type="gramEnd"/>
      <w:r w:rsidRPr="00B20515">
        <w:rPr>
          <w:rFonts w:ascii="Simplified Arabic" w:hAnsi="Simplified Arabic" w:cs="Simplified Arabic" w:hint="cs"/>
          <w:sz w:val="28"/>
          <w:szCs w:val="28"/>
          <w:rtl/>
        </w:rPr>
        <w:t xml:space="preserve"> كيفية نجاح الفرد في مواكبة الظروف و المتطلبات البيئية و التكيف معها من خلال زيادة مهارات ذلك الفرد من مرونة في التعامل مع الآخرين وحل المشكلات بمنطقية ومهارة.</w:t>
      </w:r>
    </w:p>
    <w:p w:rsidR="004D6198" w:rsidRPr="00B20515" w:rsidRDefault="004D619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4-</w:t>
      </w:r>
      <w:proofErr w:type="gramStart"/>
      <w:r w:rsidRPr="00B20515">
        <w:rPr>
          <w:rFonts w:ascii="Simplified Arabic" w:hAnsi="Simplified Arabic" w:cs="Simplified Arabic" w:hint="cs"/>
          <w:b/>
          <w:bCs/>
          <w:sz w:val="28"/>
          <w:szCs w:val="28"/>
          <w:rtl/>
        </w:rPr>
        <w:t>إدارة</w:t>
      </w:r>
      <w:proofErr w:type="gramEnd"/>
      <w:r w:rsidRPr="00B20515">
        <w:rPr>
          <w:rFonts w:ascii="Simplified Arabic" w:hAnsi="Simplified Arabic" w:cs="Simplified Arabic" w:hint="cs"/>
          <w:b/>
          <w:bCs/>
          <w:sz w:val="28"/>
          <w:szCs w:val="28"/>
          <w:rtl/>
        </w:rPr>
        <w:t xml:space="preserve"> الضغوط:</w:t>
      </w:r>
    </w:p>
    <w:p w:rsidR="004D6198" w:rsidRPr="00B20515" w:rsidRDefault="004D619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وتتمثل في قدرة الفرد على </w:t>
      </w:r>
      <w:proofErr w:type="spellStart"/>
      <w:r w:rsidRPr="00B20515">
        <w:rPr>
          <w:rFonts w:ascii="Simplified Arabic" w:hAnsi="Simplified Arabic" w:cs="Simplified Arabic" w:hint="cs"/>
          <w:sz w:val="28"/>
          <w:szCs w:val="28"/>
          <w:rtl/>
        </w:rPr>
        <w:t>ادراة</w:t>
      </w:r>
      <w:proofErr w:type="spellEnd"/>
      <w:r w:rsidRPr="00B20515">
        <w:rPr>
          <w:rFonts w:ascii="Simplified Arabic" w:hAnsi="Simplified Arabic" w:cs="Simplified Arabic" w:hint="cs"/>
          <w:sz w:val="28"/>
          <w:szCs w:val="28"/>
          <w:rtl/>
        </w:rPr>
        <w:t xml:space="preserve"> الضغوط و التكيف معها بفعالية كبيرة.</w:t>
      </w:r>
    </w:p>
    <w:p w:rsidR="004D6198" w:rsidRPr="00B20515" w:rsidRDefault="004D619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 xml:space="preserve">5-الحالة </w:t>
      </w:r>
      <w:proofErr w:type="spellStart"/>
      <w:r w:rsidRPr="00B20515">
        <w:rPr>
          <w:rFonts w:ascii="Simplified Arabic" w:hAnsi="Simplified Arabic" w:cs="Simplified Arabic" w:hint="cs"/>
          <w:b/>
          <w:bCs/>
          <w:sz w:val="28"/>
          <w:szCs w:val="28"/>
          <w:rtl/>
        </w:rPr>
        <w:t>الميزاجية</w:t>
      </w:r>
      <w:proofErr w:type="spellEnd"/>
      <w:r w:rsidRPr="00B20515">
        <w:rPr>
          <w:rFonts w:ascii="Simplified Arabic" w:hAnsi="Simplified Arabic" w:cs="Simplified Arabic" w:hint="cs"/>
          <w:b/>
          <w:bCs/>
          <w:sz w:val="28"/>
          <w:szCs w:val="28"/>
          <w:rtl/>
        </w:rPr>
        <w:t xml:space="preserve"> العامة:</w:t>
      </w:r>
    </w:p>
    <w:p w:rsidR="004D6198" w:rsidRPr="00B20515" w:rsidRDefault="004D6198"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ويمثل</w:t>
      </w:r>
      <w:proofErr w:type="gramEnd"/>
      <w:r w:rsidRPr="00B20515">
        <w:rPr>
          <w:rFonts w:ascii="Simplified Arabic" w:hAnsi="Simplified Arabic" w:cs="Simplified Arabic" w:hint="cs"/>
          <w:sz w:val="28"/>
          <w:szCs w:val="28"/>
          <w:rtl/>
        </w:rPr>
        <w:t xml:space="preserve"> قدرة الفرد ومهاراته في الاستمتاع بالحياة وفي الحفاظ على مكانته و مركزه الإيجابي داخل المجتمع والذي يضم كل من السعادة و التفاؤل.</w:t>
      </w:r>
    </w:p>
    <w:p w:rsidR="004D6198" w:rsidRPr="00B20515" w:rsidRDefault="004D6198"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6-</w:t>
      </w:r>
      <w:proofErr w:type="gramStart"/>
      <w:r w:rsidRPr="00B20515">
        <w:rPr>
          <w:rFonts w:ascii="Simplified Arabic" w:hAnsi="Simplified Arabic" w:cs="Simplified Arabic" w:hint="cs"/>
          <w:b/>
          <w:bCs/>
          <w:sz w:val="28"/>
          <w:szCs w:val="28"/>
          <w:rtl/>
        </w:rPr>
        <w:t>الانطباع</w:t>
      </w:r>
      <w:proofErr w:type="gramEnd"/>
      <w:r w:rsidRPr="00B20515">
        <w:rPr>
          <w:rFonts w:ascii="Simplified Arabic" w:hAnsi="Simplified Arabic" w:cs="Simplified Arabic" w:hint="cs"/>
          <w:b/>
          <w:bCs/>
          <w:sz w:val="28"/>
          <w:szCs w:val="28"/>
          <w:rtl/>
        </w:rPr>
        <w:t xml:space="preserve"> الإيجابي:</w:t>
      </w:r>
    </w:p>
    <w:p w:rsidR="006C4ED5" w:rsidRPr="00B20515" w:rsidRDefault="006C4ED5"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وهي</w:t>
      </w:r>
      <w:proofErr w:type="gramEnd"/>
      <w:r w:rsidRPr="00B20515">
        <w:rPr>
          <w:rFonts w:ascii="Simplified Arabic" w:hAnsi="Simplified Arabic" w:cs="Simplified Arabic" w:hint="cs"/>
          <w:sz w:val="28"/>
          <w:szCs w:val="28"/>
          <w:rtl/>
        </w:rPr>
        <w:t xml:space="preserve"> مجموعة من الكفاءات تعبر عن رغبتهم في إحداث انطباع معين، والى أي مدى اعتقدوا أنهم نجحوا في تحقيق ذلك الانطباع.</w:t>
      </w:r>
    </w:p>
    <w:p w:rsidR="00830A35" w:rsidRPr="00B20515" w:rsidRDefault="006C4ED5"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t>تصحيح</w:t>
      </w:r>
      <w:proofErr w:type="gramEnd"/>
      <w:r w:rsidRPr="00B20515">
        <w:rPr>
          <w:rFonts w:ascii="Simplified Arabic" w:hAnsi="Simplified Arabic" w:cs="Simplified Arabic" w:hint="cs"/>
          <w:b/>
          <w:bCs/>
          <w:sz w:val="28"/>
          <w:szCs w:val="28"/>
          <w:rtl/>
        </w:rPr>
        <w:t xml:space="preserve"> المقياس:</w:t>
      </w:r>
    </w:p>
    <w:p w:rsidR="006C4ED5" w:rsidRPr="00B20515" w:rsidRDefault="006C4ED5"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يعتمد</w:t>
      </w:r>
      <w:proofErr w:type="gramEnd"/>
      <w:r w:rsidRPr="00B20515">
        <w:rPr>
          <w:rFonts w:ascii="Simplified Arabic" w:hAnsi="Simplified Arabic" w:cs="Simplified Arabic" w:hint="cs"/>
          <w:sz w:val="28"/>
          <w:szCs w:val="28"/>
          <w:rtl/>
        </w:rPr>
        <w:t xml:space="preserve"> المقياس على أربعة بدائل هي: نادرا جدا، نادرا، غالبا، دائما.</w:t>
      </w:r>
    </w:p>
    <w:p w:rsidR="006C4ED5" w:rsidRPr="00B20515" w:rsidRDefault="006C4ED5"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تعطى</w:t>
      </w:r>
      <w:proofErr w:type="gramEnd"/>
      <w:r w:rsidRPr="00B20515">
        <w:rPr>
          <w:rFonts w:ascii="Simplified Arabic" w:hAnsi="Simplified Arabic" w:cs="Simplified Arabic" w:hint="cs"/>
          <w:sz w:val="28"/>
          <w:szCs w:val="28"/>
          <w:rtl/>
        </w:rPr>
        <w:t xml:space="preserve"> القيم (1-2-3-4) على التوالي في حالة الفقرات ذات الاتجاه الموجب، أما في حالة الفقرات ذات الاتجاه السالب يتم عكس الأوزان.</w:t>
      </w:r>
    </w:p>
    <w:p w:rsidR="004176B5" w:rsidRPr="00B20515" w:rsidRDefault="006C4ED5"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للإشارة فانه تم التأكد من الخصائص </w:t>
      </w:r>
      <w:proofErr w:type="spellStart"/>
      <w:r w:rsidRPr="00B20515">
        <w:rPr>
          <w:rFonts w:ascii="Simplified Arabic" w:hAnsi="Simplified Arabic" w:cs="Simplified Arabic" w:hint="cs"/>
          <w:sz w:val="28"/>
          <w:szCs w:val="28"/>
          <w:rtl/>
        </w:rPr>
        <w:t>السيكومترية</w:t>
      </w:r>
      <w:proofErr w:type="spellEnd"/>
      <w:r w:rsidRPr="00B20515">
        <w:rPr>
          <w:rFonts w:ascii="Simplified Arabic" w:hAnsi="Simplified Arabic" w:cs="Simplified Arabic" w:hint="cs"/>
          <w:sz w:val="28"/>
          <w:szCs w:val="28"/>
          <w:rtl/>
        </w:rPr>
        <w:t xml:space="preserve"> للمقياس </w:t>
      </w:r>
      <w:proofErr w:type="spellStart"/>
      <w:r w:rsidRPr="00B20515">
        <w:rPr>
          <w:rFonts w:ascii="Simplified Arabic" w:hAnsi="Simplified Arabic" w:cs="Simplified Arabic" w:hint="cs"/>
          <w:sz w:val="28"/>
          <w:szCs w:val="28"/>
          <w:rtl/>
        </w:rPr>
        <w:t>.</w:t>
      </w:r>
      <w:proofErr w:type="spellEnd"/>
    </w:p>
    <w:p w:rsidR="006C4ED5" w:rsidRPr="00B20515" w:rsidRDefault="006C4ED5"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4/الأساليب الإحصائية:</w:t>
      </w:r>
    </w:p>
    <w:p w:rsidR="006C4ED5" w:rsidRPr="00B20515" w:rsidRDefault="006C4ED5"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لمعالجة البيانات تم استخدام الأساليب الإحصائية التالية:</w:t>
      </w:r>
    </w:p>
    <w:p w:rsidR="006C4ED5" w:rsidRPr="00B20515" w:rsidRDefault="006C4ED5"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w:t>
      </w:r>
      <w:proofErr w:type="gramStart"/>
      <w:r w:rsidRPr="00B20515">
        <w:rPr>
          <w:rFonts w:ascii="Simplified Arabic" w:hAnsi="Simplified Arabic" w:cs="Simplified Arabic" w:hint="cs"/>
          <w:sz w:val="28"/>
          <w:szCs w:val="28"/>
          <w:rtl/>
        </w:rPr>
        <w:t>المتوسط</w:t>
      </w:r>
      <w:proofErr w:type="gramEnd"/>
      <w:r w:rsidRPr="00B20515">
        <w:rPr>
          <w:rFonts w:ascii="Simplified Arabic" w:hAnsi="Simplified Arabic" w:cs="Simplified Arabic" w:hint="cs"/>
          <w:sz w:val="28"/>
          <w:szCs w:val="28"/>
          <w:rtl/>
        </w:rPr>
        <w:t xml:space="preserve"> الحسابي.</w:t>
      </w:r>
    </w:p>
    <w:p w:rsidR="006C4ED5" w:rsidRPr="00B20515" w:rsidRDefault="006C4ED5"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 </w:t>
      </w:r>
      <w:proofErr w:type="gramStart"/>
      <w:r w:rsidRPr="00B20515">
        <w:rPr>
          <w:rFonts w:ascii="Simplified Arabic" w:hAnsi="Simplified Arabic" w:cs="Simplified Arabic" w:hint="cs"/>
          <w:sz w:val="28"/>
          <w:szCs w:val="28"/>
          <w:rtl/>
        </w:rPr>
        <w:t>الانحراف</w:t>
      </w:r>
      <w:proofErr w:type="gramEnd"/>
      <w:r w:rsidRPr="00B20515">
        <w:rPr>
          <w:rFonts w:ascii="Simplified Arabic" w:hAnsi="Simplified Arabic" w:cs="Simplified Arabic" w:hint="cs"/>
          <w:sz w:val="28"/>
          <w:szCs w:val="28"/>
          <w:rtl/>
        </w:rPr>
        <w:t xml:space="preserve"> المعياري.</w:t>
      </w:r>
    </w:p>
    <w:p w:rsidR="00E608FE" w:rsidRPr="00B20515" w:rsidRDefault="006C4ED5"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 </w:t>
      </w:r>
      <w:proofErr w:type="gramStart"/>
      <w:r w:rsidRPr="00B20515">
        <w:rPr>
          <w:rFonts w:ascii="Simplified Arabic" w:hAnsi="Simplified Arabic" w:cs="Simplified Arabic" w:hint="cs"/>
          <w:sz w:val="28"/>
          <w:szCs w:val="28"/>
          <w:rtl/>
        </w:rPr>
        <w:t>اختبار</w:t>
      </w:r>
      <w:proofErr w:type="gramEnd"/>
      <w:r w:rsidRPr="00B20515">
        <w:rPr>
          <w:rFonts w:ascii="Simplified Arabic" w:hAnsi="Simplified Arabic" w:cs="Simplified Arabic" w:hint="cs"/>
          <w:sz w:val="28"/>
          <w:szCs w:val="28"/>
          <w:rtl/>
        </w:rPr>
        <w:t xml:space="preserve"> "ت" لدلالة الفروق بين متوسطات العينات.</w:t>
      </w:r>
    </w:p>
    <w:p w:rsidR="00E608FE" w:rsidRPr="00B20515" w:rsidRDefault="00E608FE"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5/ عرض وتحليل ومناقشة النتائج:</w:t>
      </w:r>
    </w:p>
    <w:p w:rsidR="00E608FE" w:rsidRPr="00B20515" w:rsidRDefault="00E608FE"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t>1-</w:t>
      </w:r>
      <w:r w:rsidR="00374D55" w:rsidRPr="00B20515">
        <w:rPr>
          <w:rFonts w:ascii="Simplified Arabic" w:hAnsi="Simplified Arabic" w:cs="Simplified Arabic" w:hint="cs"/>
          <w:b/>
          <w:bCs/>
          <w:sz w:val="28"/>
          <w:szCs w:val="28"/>
          <w:rtl/>
        </w:rPr>
        <w:t>عرض وتحليل ومناقشة التساؤل الأول:</w:t>
      </w:r>
    </w:p>
    <w:p w:rsidR="004176B5"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ينص التساؤل على </w:t>
      </w:r>
      <w:proofErr w:type="spellStart"/>
      <w:r w:rsidRPr="00B20515">
        <w:rPr>
          <w:rFonts w:ascii="Simplified Arabic" w:hAnsi="Simplified Arabic" w:cs="Simplified Arabic" w:hint="cs"/>
          <w:sz w:val="28"/>
          <w:szCs w:val="28"/>
          <w:rtl/>
        </w:rPr>
        <w:t>مايلي</w:t>
      </w:r>
      <w:proofErr w:type="spellEnd"/>
      <w:r w:rsidRPr="00B20515">
        <w:rPr>
          <w:rFonts w:ascii="Simplified Arabic" w:hAnsi="Simplified Arabic" w:cs="Simplified Arabic" w:hint="cs"/>
          <w:sz w:val="28"/>
          <w:szCs w:val="28"/>
          <w:rtl/>
        </w:rPr>
        <w:t>: هل توجد فروق ذات دلالة إحصائية بين معلمي التربية الخاصة في الكفاءة الاجتماعية؟.</w:t>
      </w:r>
    </w:p>
    <w:p w:rsidR="003A40ED" w:rsidRPr="00B20515" w:rsidRDefault="003A40ED" w:rsidP="00B20515">
      <w:pPr>
        <w:jc w:val="center"/>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lastRenderedPageBreak/>
        <w:t>جدول</w:t>
      </w:r>
      <w:proofErr w:type="gramEnd"/>
      <w:r w:rsidRPr="00B20515">
        <w:rPr>
          <w:rFonts w:ascii="Simplified Arabic" w:hAnsi="Simplified Arabic" w:cs="Simplified Arabic" w:hint="cs"/>
          <w:b/>
          <w:bCs/>
          <w:sz w:val="28"/>
          <w:szCs w:val="28"/>
          <w:rtl/>
        </w:rPr>
        <w:t xml:space="preserve"> يوضح دلالة الفروق بين متوسطات معلمي التربية الخاصة في كلا الجنسين ذكور و إناث في البعد الأول</w:t>
      </w:r>
    </w:p>
    <w:tbl>
      <w:tblPr>
        <w:tblStyle w:val="Grilledutableau"/>
        <w:bidiVisual/>
        <w:tblW w:w="0" w:type="auto"/>
        <w:tblInd w:w="108" w:type="dxa"/>
        <w:tblLook w:val="04A0"/>
      </w:tblPr>
      <w:tblGrid>
        <w:gridCol w:w="1650"/>
        <w:gridCol w:w="920"/>
        <w:gridCol w:w="917"/>
        <w:gridCol w:w="992"/>
        <w:gridCol w:w="920"/>
        <w:gridCol w:w="917"/>
        <w:gridCol w:w="920"/>
        <w:gridCol w:w="931"/>
        <w:gridCol w:w="944"/>
      </w:tblGrid>
      <w:tr w:rsidR="003A40ED" w:rsidRPr="00B20515" w:rsidTr="00CD58E2">
        <w:tc>
          <w:tcPr>
            <w:tcW w:w="1650" w:type="dxa"/>
            <w:vMerge w:val="restart"/>
            <w:tcBorders>
              <w:tr2bl w:val="single" w:sz="4" w:space="0" w:color="auto"/>
            </w:tcBorders>
          </w:tcPr>
          <w:p w:rsidR="003A40ED" w:rsidRPr="00B20515" w:rsidRDefault="003A40ED"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المؤشرات</w:t>
            </w:r>
            <w:proofErr w:type="gramEnd"/>
          </w:p>
        </w:tc>
        <w:tc>
          <w:tcPr>
            <w:tcW w:w="2829" w:type="dxa"/>
            <w:gridSpan w:val="3"/>
          </w:tcPr>
          <w:p w:rsidR="003A40ED" w:rsidRPr="00B20515" w:rsidRDefault="003A40ED"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إناث</w:t>
            </w:r>
            <w:proofErr w:type="gramEnd"/>
          </w:p>
        </w:tc>
        <w:tc>
          <w:tcPr>
            <w:tcW w:w="2757" w:type="dxa"/>
            <w:gridSpan w:val="3"/>
          </w:tcPr>
          <w:p w:rsidR="003A40ED" w:rsidRPr="00B20515" w:rsidRDefault="003A40ED"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ذكور</w:t>
            </w:r>
            <w:proofErr w:type="gramEnd"/>
          </w:p>
        </w:tc>
        <w:tc>
          <w:tcPr>
            <w:tcW w:w="931" w:type="dxa"/>
            <w:vMerge w:val="restart"/>
          </w:tcPr>
          <w:p w:rsidR="003A40ED" w:rsidRPr="00B20515" w:rsidRDefault="003A40ED"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قيمة</w:t>
            </w:r>
            <w:proofErr w:type="gramEnd"/>
            <w:r w:rsidRPr="00B20515">
              <w:rPr>
                <w:rFonts w:ascii="Simplified Arabic" w:hAnsi="Simplified Arabic" w:cs="Simplified Arabic" w:hint="cs"/>
                <w:sz w:val="28"/>
                <w:szCs w:val="28"/>
                <w:rtl/>
              </w:rPr>
              <w:t xml:space="preserve"> "ت"</w:t>
            </w:r>
          </w:p>
        </w:tc>
        <w:tc>
          <w:tcPr>
            <w:tcW w:w="944" w:type="dxa"/>
            <w:vMerge w:val="restart"/>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مستوى الدلالة</w:t>
            </w:r>
          </w:p>
        </w:tc>
      </w:tr>
      <w:tr w:rsidR="003A40ED" w:rsidRPr="00B20515" w:rsidTr="00CD58E2">
        <w:tc>
          <w:tcPr>
            <w:tcW w:w="1650" w:type="dxa"/>
            <w:vMerge/>
          </w:tcPr>
          <w:p w:rsidR="003A40ED" w:rsidRPr="00B20515" w:rsidRDefault="003A40ED" w:rsidP="00B20515">
            <w:pPr>
              <w:jc w:val="both"/>
              <w:rPr>
                <w:rFonts w:ascii="Simplified Arabic" w:hAnsi="Simplified Arabic" w:cs="Simplified Arabic"/>
                <w:sz w:val="28"/>
                <w:szCs w:val="28"/>
                <w:rtl/>
              </w:rPr>
            </w:pP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92"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31" w:type="dxa"/>
            <w:vMerge/>
          </w:tcPr>
          <w:p w:rsidR="003A40ED" w:rsidRPr="00B20515" w:rsidRDefault="003A40ED" w:rsidP="00B20515">
            <w:pPr>
              <w:jc w:val="both"/>
              <w:rPr>
                <w:rFonts w:ascii="Simplified Arabic" w:hAnsi="Simplified Arabic" w:cs="Simplified Arabic"/>
                <w:sz w:val="28"/>
                <w:szCs w:val="28"/>
                <w:rtl/>
              </w:rPr>
            </w:pPr>
          </w:p>
        </w:tc>
        <w:tc>
          <w:tcPr>
            <w:tcW w:w="944" w:type="dxa"/>
            <w:vMerge/>
          </w:tcPr>
          <w:p w:rsidR="003A40ED" w:rsidRPr="00B20515" w:rsidRDefault="003A40ED" w:rsidP="00B20515">
            <w:pPr>
              <w:jc w:val="both"/>
              <w:rPr>
                <w:rFonts w:ascii="Simplified Arabic" w:hAnsi="Simplified Arabic" w:cs="Simplified Arabic"/>
                <w:sz w:val="28"/>
                <w:szCs w:val="28"/>
                <w:rtl/>
              </w:rPr>
            </w:pPr>
          </w:p>
        </w:tc>
      </w:tr>
      <w:tr w:rsidR="003A40ED" w:rsidRPr="00B20515" w:rsidTr="00CD58E2">
        <w:tc>
          <w:tcPr>
            <w:tcW w:w="1650" w:type="dxa"/>
          </w:tcPr>
          <w:p w:rsidR="003A40ED" w:rsidRPr="00B20515" w:rsidRDefault="003A40ED"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الكفاءة</w:t>
            </w:r>
            <w:proofErr w:type="gramEnd"/>
            <w:r w:rsidRPr="00B20515">
              <w:rPr>
                <w:rFonts w:ascii="Simplified Arabic" w:hAnsi="Simplified Arabic" w:cs="Simplified Arabic" w:hint="cs"/>
                <w:sz w:val="28"/>
                <w:szCs w:val="28"/>
                <w:rtl/>
              </w:rPr>
              <w:t xml:space="preserve"> الاجتماعية</w:t>
            </w: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39.9</w:t>
            </w:r>
          </w:p>
        </w:tc>
        <w:tc>
          <w:tcPr>
            <w:tcW w:w="992"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41.08</w:t>
            </w: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39.5</w:t>
            </w:r>
          </w:p>
        </w:tc>
        <w:tc>
          <w:tcPr>
            <w:tcW w:w="920"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3.62</w:t>
            </w:r>
          </w:p>
        </w:tc>
        <w:tc>
          <w:tcPr>
            <w:tcW w:w="931"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0.48</w:t>
            </w:r>
          </w:p>
        </w:tc>
        <w:tc>
          <w:tcPr>
            <w:tcW w:w="944" w:type="dxa"/>
          </w:tcPr>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غير دالة</w:t>
            </w:r>
          </w:p>
        </w:tc>
      </w:tr>
    </w:tbl>
    <w:p w:rsidR="003A40ED" w:rsidRPr="00B20515" w:rsidRDefault="003A40ED" w:rsidP="00B20515">
      <w:pPr>
        <w:jc w:val="both"/>
        <w:rPr>
          <w:rFonts w:ascii="Simplified Arabic" w:hAnsi="Simplified Arabic" w:cs="Simplified Arabic"/>
          <w:sz w:val="28"/>
          <w:szCs w:val="28"/>
          <w:rtl/>
        </w:rPr>
      </w:pPr>
    </w:p>
    <w:p w:rsidR="006C4ED5"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حيث ان:</w:t>
      </w:r>
    </w:p>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 حجم العينة.</w:t>
      </w:r>
    </w:p>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م= </w:t>
      </w:r>
      <w:proofErr w:type="gramStart"/>
      <w:r w:rsidRPr="00B20515">
        <w:rPr>
          <w:rFonts w:ascii="Simplified Arabic" w:hAnsi="Simplified Arabic" w:cs="Simplified Arabic" w:hint="cs"/>
          <w:sz w:val="28"/>
          <w:szCs w:val="28"/>
          <w:rtl/>
        </w:rPr>
        <w:t>المتوسط</w:t>
      </w:r>
      <w:proofErr w:type="gramEnd"/>
      <w:r w:rsidRPr="00B20515">
        <w:rPr>
          <w:rFonts w:ascii="Simplified Arabic" w:hAnsi="Simplified Arabic" w:cs="Simplified Arabic" w:hint="cs"/>
          <w:sz w:val="28"/>
          <w:szCs w:val="28"/>
          <w:rtl/>
        </w:rPr>
        <w:t xml:space="preserve"> الحسابي.</w:t>
      </w:r>
    </w:p>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ع= </w:t>
      </w:r>
      <w:proofErr w:type="gramStart"/>
      <w:r w:rsidRPr="00B20515">
        <w:rPr>
          <w:rFonts w:ascii="Simplified Arabic" w:hAnsi="Simplified Arabic" w:cs="Simplified Arabic" w:hint="cs"/>
          <w:sz w:val="28"/>
          <w:szCs w:val="28"/>
          <w:rtl/>
        </w:rPr>
        <w:t>الانحراف</w:t>
      </w:r>
      <w:proofErr w:type="gramEnd"/>
      <w:r w:rsidRPr="00B20515">
        <w:rPr>
          <w:rFonts w:ascii="Simplified Arabic" w:hAnsi="Simplified Arabic" w:cs="Simplified Arabic" w:hint="cs"/>
          <w:sz w:val="28"/>
          <w:szCs w:val="28"/>
          <w:rtl/>
        </w:rPr>
        <w:t xml:space="preserve"> المعياري.</w:t>
      </w:r>
    </w:p>
    <w:p w:rsidR="003A40ED" w:rsidRPr="00B20515" w:rsidRDefault="003A40ED"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يتبين من خلال الجدول </w:t>
      </w:r>
      <w:proofErr w:type="gramStart"/>
      <w:r w:rsidR="004176B5" w:rsidRPr="00B20515">
        <w:rPr>
          <w:rFonts w:ascii="Simplified Arabic" w:hAnsi="Simplified Arabic" w:cs="Simplified Arabic" w:hint="cs"/>
          <w:sz w:val="28"/>
          <w:szCs w:val="28"/>
          <w:rtl/>
        </w:rPr>
        <w:t>أن</w:t>
      </w:r>
      <w:proofErr w:type="gramEnd"/>
      <w:r w:rsidRPr="00B20515">
        <w:rPr>
          <w:rFonts w:ascii="Simplified Arabic" w:hAnsi="Simplified Arabic" w:cs="Simplified Arabic" w:hint="cs"/>
          <w:sz w:val="28"/>
          <w:szCs w:val="28"/>
          <w:rtl/>
        </w:rPr>
        <w:t xml:space="preserve"> قيمة "ت" تساوي 0.48 اقل بكثير من قيمة </w:t>
      </w:r>
      <w:proofErr w:type="spellStart"/>
      <w:r w:rsidRPr="00B20515">
        <w:rPr>
          <w:rFonts w:ascii="Simplified Arabic" w:hAnsi="Simplified Arabic" w:cs="Simplified Arabic" w:hint="cs"/>
          <w:sz w:val="28"/>
          <w:szCs w:val="28"/>
          <w:rtl/>
        </w:rPr>
        <w:t>"ت"</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الجدولية</w:t>
      </w:r>
      <w:proofErr w:type="spellEnd"/>
      <w:r w:rsidRPr="00B20515">
        <w:rPr>
          <w:rFonts w:ascii="Simplified Arabic" w:hAnsi="Simplified Arabic" w:cs="Simplified Arabic" w:hint="cs"/>
          <w:sz w:val="28"/>
          <w:szCs w:val="28"/>
          <w:rtl/>
        </w:rPr>
        <w:t xml:space="preserve"> و درجة الحرية 0.05 </w:t>
      </w:r>
      <w:r w:rsidR="00556EB9" w:rsidRPr="00B20515">
        <w:rPr>
          <w:rFonts w:ascii="Simplified Arabic" w:hAnsi="Simplified Arabic" w:cs="Simplified Arabic" w:hint="cs"/>
          <w:sz w:val="28"/>
          <w:szCs w:val="28"/>
          <w:rtl/>
        </w:rPr>
        <w:t xml:space="preserve">و </w:t>
      </w:r>
      <w:proofErr w:type="gramStart"/>
      <w:r w:rsidR="00556EB9" w:rsidRPr="00B20515">
        <w:rPr>
          <w:rFonts w:ascii="Simplified Arabic" w:hAnsi="Simplified Arabic" w:cs="Simplified Arabic" w:hint="cs"/>
          <w:sz w:val="28"/>
          <w:szCs w:val="28"/>
          <w:rtl/>
        </w:rPr>
        <w:t>بالتالي</w:t>
      </w:r>
      <w:proofErr w:type="gramEnd"/>
      <w:r w:rsidR="00556EB9" w:rsidRPr="00B20515">
        <w:rPr>
          <w:rFonts w:ascii="Simplified Arabic" w:hAnsi="Simplified Arabic" w:cs="Simplified Arabic" w:hint="cs"/>
          <w:sz w:val="28"/>
          <w:szCs w:val="28"/>
          <w:rtl/>
        </w:rPr>
        <w:t xml:space="preserve"> نقول أن قيمة "ت" المحسوبة غير دالة إحصائيا بمعنى انع لا توجد فروق دالة إحصائيا بين عينة الدراسة وذلك حسب متغير الجنس في الكفاءة الاجتماعية. مما يفسر ان معلمي التربية الخاصة من الجنسين يتمتعون بنفس القدرة على الكفاءة الاجتماعية  و التي تشمل تفهم المعلم وتعاطفه مع فئة ذوي الاحتياجات الخاصة،</w:t>
      </w:r>
      <w:r w:rsidR="00D0640A" w:rsidRPr="00B20515">
        <w:rPr>
          <w:rFonts w:ascii="Simplified Arabic" w:hAnsi="Simplified Arabic" w:cs="Simplified Arabic" w:hint="cs"/>
          <w:sz w:val="28"/>
          <w:szCs w:val="28"/>
          <w:rtl/>
        </w:rPr>
        <w:t xml:space="preserve"> ومراعاة مشاعرهم و الاهتمام بهم.</w:t>
      </w:r>
    </w:p>
    <w:p w:rsidR="00D0640A" w:rsidRPr="00B20515" w:rsidRDefault="00F20ED0"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وإذا</w:t>
      </w:r>
      <w:r w:rsidR="00D0640A" w:rsidRPr="00B20515">
        <w:rPr>
          <w:rFonts w:ascii="Simplified Arabic" w:hAnsi="Simplified Arabic" w:cs="Simplified Arabic" w:hint="cs"/>
          <w:sz w:val="28"/>
          <w:szCs w:val="28"/>
          <w:rtl/>
        </w:rPr>
        <w:t xml:space="preserve"> تحدثنا عن التكيف الاجتماعي فالعلاقة تتعدى المعلم و الأستاذ بل حتى بين زملاء العمل داخل المؤسسة و خارجها مع </w:t>
      </w:r>
      <w:r w:rsidRPr="00B20515">
        <w:rPr>
          <w:rFonts w:ascii="Simplified Arabic" w:hAnsi="Simplified Arabic" w:cs="Simplified Arabic" w:hint="cs"/>
          <w:sz w:val="28"/>
          <w:szCs w:val="28"/>
          <w:rtl/>
        </w:rPr>
        <w:t>الأسرة</w:t>
      </w:r>
      <w:r w:rsidR="00D0640A" w:rsidRPr="00B20515">
        <w:rPr>
          <w:rFonts w:ascii="Simplified Arabic" w:hAnsi="Simplified Arabic" w:cs="Simplified Arabic" w:hint="cs"/>
          <w:sz w:val="28"/>
          <w:szCs w:val="28"/>
          <w:rtl/>
        </w:rPr>
        <w:t xml:space="preserve"> و المقربين من التلميذ  فالعمل كفريق كامل متكامل يساعد على تحقيق الهدف المطلوب. </w:t>
      </w:r>
      <w:proofErr w:type="gramStart"/>
      <w:r w:rsidR="00D0640A" w:rsidRPr="00B20515">
        <w:rPr>
          <w:rFonts w:ascii="Simplified Arabic" w:hAnsi="Simplified Arabic" w:cs="Simplified Arabic" w:hint="cs"/>
          <w:sz w:val="28"/>
          <w:szCs w:val="28"/>
          <w:rtl/>
        </w:rPr>
        <w:t>وكما</w:t>
      </w:r>
      <w:proofErr w:type="gramEnd"/>
      <w:r w:rsidR="00D0640A" w:rsidRPr="00B20515">
        <w:rPr>
          <w:rFonts w:ascii="Simplified Arabic" w:hAnsi="Simplified Arabic" w:cs="Simplified Arabic" w:hint="cs"/>
          <w:sz w:val="28"/>
          <w:szCs w:val="28"/>
          <w:rtl/>
        </w:rPr>
        <w:t xml:space="preserve"> ذكرنا سابقا </w:t>
      </w:r>
      <w:r w:rsidRPr="00B20515">
        <w:rPr>
          <w:rFonts w:ascii="Simplified Arabic" w:hAnsi="Simplified Arabic" w:cs="Simplified Arabic" w:hint="cs"/>
          <w:sz w:val="28"/>
          <w:szCs w:val="28"/>
          <w:rtl/>
        </w:rPr>
        <w:t>أن</w:t>
      </w:r>
      <w:r w:rsidR="00D0640A" w:rsidRPr="00B20515">
        <w:rPr>
          <w:rFonts w:ascii="Simplified Arabic" w:hAnsi="Simplified Arabic" w:cs="Simplified Arabic" w:hint="cs"/>
          <w:sz w:val="28"/>
          <w:szCs w:val="28"/>
          <w:rtl/>
        </w:rPr>
        <w:t xml:space="preserve"> معلم التربية الخاصة يجب </w:t>
      </w:r>
      <w:r w:rsidR="00121551" w:rsidRPr="00B20515">
        <w:rPr>
          <w:rFonts w:ascii="Simplified Arabic" w:hAnsi="Simplified Arabic" w:cs="Simplified Arabic" w:hint="cs"/>
          <w:sz w:val="28"/>
          <w:szCs w:val="28"/>
          <w:rtl/>
        </w:rPr>
        <w:t>أن</w:t>
      </w:r>
      <w:r w:rsidR="00D0640A" w:rsidRPr="00B20515">
        <w:rPr>
          <w:rFonts w:ascii="Simplified Arabic" w:hAnsi="Simplified Arabic" w:cs="Simplified Arabic" w:hint="cs"/>
          <w:sz w:val="28"/>
          <w:szCs w:val="28"/>
          <w:rtl/>
        </w:rPr>
        <w:t xml:space="preserve"> تتوفر فيه بعض المميزات و هذا ما تم التأكد منه من خلال النتائج المحصل عليها عند الجنسين.</w:t>
      </w:r>
    </w:p>
    <w:p w:rsidR="00D0640A" w:rsidRPr="00B20515" w:rsidRDefault="00D0640A"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إن الإخلاص في العمل والتفاني فيه و تحمل المسؤولية والصدق خاصة مع فئة ذوي الاحتياجات الخاصة تجعل من العملية التعليمية أكثر نجاحا وديمومة، </w:t>
      </w:r>
      <w:r w:rsidR="00F20ED0"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التكيف الاجتماعي يعد من </w:t>
      </w:r>
      <w:r w:rsidR="00F20ED0" w:rsidRPr="00B20515">
        <w:rPr>
          <w:rFonts w:ascii="Simplified Arabic" w:hAnsi="Simplified Arabic" w:cs="Simplified Arabic" w:hint="cs"/>
          <w:sz w:val="28"/>
          <w:szCs w:val="28"/>
          <w:rtl/>
        </w:rPr>
        <w:t>أهم</w:t>
      </w:r>
      <w:r w:rsidRPr="00B20515">
        <w:rPr>
          <w:rFonts w:ascii="Simplified Arabic" w:hAnsi="Simplified Arabic" w:cs="Simplified Arabic" w:hint="cs"/>
          <w:sz w:val="28"/>
          <w:szCs w:val="28"/>
          <w:rtl/>
        </w:rPr>
        <w:t xml:space="preserve"> عناصر التواصل مهما كانت طبيعة العلاقة.</w:t>
      </w:r>
    </w:p>
    <w:p w:rsidR="00D0640A" w:rsidRPr="00B20515" w:rsidRDefault="00D0640A"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lastRenderedPageBreak/>
        <w:t>وتتفق</w:t>
      </w:r>
      <w:proofErr w:type="gramEnd"/>
      <w:r w:rsidRPr="00B20515">
        <w:rPr>
          <w:rFonts w:ascii="Simplified Arabic" w:hAnsi="Simplified Arabic" w:cs="Simplified Arabic" w:hint="cs"/>
          <w:sz w:val="28"/>
          <w:szCs w:val="28"/>
          <w:rtl/>
        </w:rPr>
        <w:t xml:space="preserve"> نتائج دراستنا هذه مع نتائج دراسة </w:t>
      </w:r>
      <w:r w:rsidRPr="00B20515">
        <w:rPr>
          <w:rFonts w:ascii="Simplified Arabic" w:hAnsi="Simplified Arabic" w:cs="Simplified Arabic" w:hint="cs"/>
          <w:b/>
          <w:bCs/>
          <w:sz w:val="28"/>
          <w:szCs w:val="28"/>
          <w:rtl/>
        </w:rPr>
        <w:t>الجندي 2006</w:t>
      </w:r>
      <w:r w:rsidRPr="00B20515">
        <w:rPr>
          <w:rFonts w:ascii="Simplified Arabic" w:hAnsi="Simplified Arabic" w:cs="Simplified Arabic" w:hint="cs"/>
          <w:sz w:val="28"/>
          <w:szCs w:val="28"/>
          <w:rtl/>
        </w:rPr>
        <w:t xml:space="preserve"> والتي </w:t>
      </w:r>
      <w:r w:rsidR="00F20ED0" w:rsidRPr="00B20515">
        <w:rPr>
          <w:rFonts w:ascii="Simplified Arabic" w:hAnsi="Simplified Arabic" w:cs="Simplified Arabic" w:hint="cs"/>
          <w:sz w:val="28"/>
          <w:szCs w:val="28"/>
          <w:rtl/>
        </w:rPr>
        <w:t>أسفرت</w:t>
      </w:r>
      <w:r w:rsidRPr="00B20515">
        <w:rPr>
          <w:rFonts w:ascii="Simplified Arabic" w:hAnsi="Simplified Arabic" w:cs="Simplified Arabic" w:hint="cs"/>
          <w:sz w:val="28"/>
          <w:szCs w:val="28"/>
          <w:rtl/>
        </w:rPr>
        <w:t xml:space="preserve"> </w:t>
      </w:r>
      <w:r w:rsidR="00F20ED0" w:rsidRPr="00B20515">
        <w:rPr>
          <w:rFonts w:ascii="Simplified Arabic" w:hAnsi="Simplified Arabic" w:cs="Simplified Arabic" w:hint="cs"/>
          <w:sz w:val="28"/>
          <w:szCs w:val="28"/>
          <w:rtl/>
        </w:rPr>
        <w:t>إلى</w:t>
      </w:r>
      <w:r w:rsidRPr="00B20515">
        <w:rPr>
          <w:rFonts w:ascii="Simplified Arabic" w:hAnsi="Simplified Arabic" w:cs="Simplified Arabic" w:hint="cs"/>
          <w:sz w:val="28"/>
          <w:szCs w:val="28"/>
          <w:rtl/>
        </w:rPr>
        <w:t xml:space="preserve"> عدم وجو</w:t>
      </w:r>
      <w:r w:rsidR="00F20ED0" w:rsidRPr="00B20515">
        <w:rPr>
          <w:rFonts w:ascii="Simplified Arabic" w:hAnsi="Simplified Arabic" w:cs="Simplified Arabic" w:hint="cs"/>
          <w:sz w:val="28"/>
          <w:szCs w:val="28"/>
          <w:rtl/>
        </w:rPr>
        <w:t>د فروق بين الجنسين ذكور و إناث في بعدي الكفاءة الاجتماعية و التكيف.</w:t>
      </w:r>
    </w:p>
    <w:p w:rsidR="00121551" w:rsidRPr="00B20515" w:rsidRDefault="00121551"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كما تتفق مع نتائج دراسة </w:t>
      </w:r>
      <w:r w:rsidRPr="00B20515">
        <w:rPr>
          <w:rFonts w:ascii="Simplified Arabic" w:hAnsi="Simplified Arabic" w:cs="Simplified Arabic" w:hint="cs"/>
          <w:b/>
          <w:bCs/>
          <w:sz w:val="28"/>
          <w:szCs w:val="28"/>
          <w:rtl/>
        </w:rPr>
        <w:t xml:space="preserve">ساعد </w:t>
      </w:r>
      <w:proofErr w:type="spellStart"/>
      <w:r w:rsidRPr="00B20515">
        <w:rPr>
          <w:rFonts w:ascii="Simplified Arabic" w:hAnsi="Simplified Arabic" w:cs="Simplified Arabic" w:hint="cs"/>
          <w:b/>
          <w:bCs/>
          <w:sz w:val="28"/>
          <w:szCs w:val="28"/>
          <w:rtl/>
        </w:rPr>
        <w:t>الجعيد</w:t>
      </w:r>
      <w:proofErr w:type="spellEnd"/>
      <w:r w:rsidRPr="00B20515">
        <w:rPr>
          <w:rFonts w:ascii="Simplified Arabic" w:hAnsi="Simplified Arabic" w:cs="Simplified Arabic" w:hint="cs"/>
          <w:b/>
          <w:bCs/>
          <w:sz w:val="28"/>
          <w:szCs w:val="28"/>
          <w:rtl/>
        </w:rPr>
        <w:t xml:space="preserve"> 2011</w:t>
      </w:r>
      <w:r w:rsidRPr="00B20515">
        <w:rPr>
          <w:rFonts w:ascii="Simplified Arabic" w:hAnsi="Simplified Arabic" w:cs="Simplified Arabic" w:hint="cs"/>
          <w:sz w:val="28"/>
          <w:szCs w:val="28"/>
          <w:rtl/>
        </w:rPr>
        <w:t xml:space="preserve"> والتي أشارت إلى عدم وجود فروق بين الجنسين في درجة الذكاء العاطفي حسب متغير الجنس.</w:t>
      </w:r>
    </w:p>
    <w:p w:rsidR="00121551" w:rsidRPr="00B20515" w:rsidRDefault="00121551" w:rsidP="00B20515">
      <w:pPr>
        <w:jc w:val="both"/>
        <w:rPr>
          <w:rFonts w:ascii="Simplified Arabic" w:hAnsi="Simplified Arabic" w:cs="Simplified Arabic"/>
          <w:sz w:val="28"/>
          <w:szCs w:val="28"/>
          <w:rtl/>
        </w:rPr>
      </w:pPr>
    </w:p>
    <w:p w:rsidR="00121551" w:rsidRPr="00B20515" w:rsidRDefault="00121551" w:rsidP="00B20515">
      <w:pPr>
        <w:jc w:val="both"/>
        <w:rPr>
          <w:rFonts w:ascii="Simplified Arabic" w:hAnsi="Simplified Arabic" w:cs="Simplified Arabic"/>
          <w:sz w:val="28"/>
          <w:szCs w:val="28"/>
          <w:rtl/>
        </w:rPr>
      </w:pPr>
      <w:r w:rsidRPr="00B20515">
        <w:rPr>
          <w:rFonts w:ascii="Simplified Arabic" w:hAnsi="Simplified Arabic" w:cs="Simplified Arabic" w:hint="cs"/>
          <w:b/>
          <w:bCs/>
          <w:sz w:val="28"/>
          <w:szCs w:val="28"/>
          <w:rtl/>
        </w:rPr>
        <w:t>2-عرض وتحليل ومناقشة التساؤل الثاني:</w:t>
      </w:r>
    </w:p>
    <w:p w:rsidR="00121551" w:rsidRPr="00B20515" w:rsidRDefault="00121551"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 ينص التساؤل على </w:t>
      </w:r>
      <w:proofErr w:type="spellStart"/>
      <w:r w:rsidRPr="00B20515">
        <w:rPr>
          <w:rFonts w:ascii="Simplified Arabic" w:hAnsi="Simplified Arabic" w:cs="Simplified Arabic" w:hint="cs"/>
          <w:sz w:val="28"/>
          <w:szCs w:val="28"/>
          <w:rtl/>
        </w:rPr>
        <w:t>مايلي</w:t>
      </w:r>
      <w:proofErr w:type="spellEnd"/>
      <w:r w:rsidRPr="00B20515">
        <w:rPr>
          <w:rFonts w:ascii="Simplified Arabic" w:hAnsi="Simplified Arabic" w:cs="Simplified Arabic" w:hint="cs"/>
          <w:sz w:val="28"/>
          <w:szCs w:val="28"/>
          <w:rtl/>
        </w:rPr>
        <w:t>: هل توجد فروق ذات دلالة إحصائية بين معلمي التربية الخاصة</w:t>
      </w:r>
      <w:r w:rsidR="00CD58E2" w:rsidRPr="00B20515">
        <w:rPr>
          <w:rFonts w:ascii="Simplified Arabic" w:hAnsi="Simplified Arabic" w:cs="Simplified Arabic" w:hint="cs"/>
          <w:sz w:val="28"/>
          <w:szCs w:val="28"/>
          <w:rtl/>
        </w:rPr>
        <w:t xml:space="preserve"> من الجنسين في إدارة الضغوط؟</w:t>
      </w:r>
    </w:p>
    <w:p w:rsidR="00CD58E2" w:rsidRPr="00B20515" w:rsidRDefault="00CD58E2"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t>جدول</w:t>
      </w:r>
      <w:proofErr w:type="gramEnd"/>
      <w:r w:rsidRPr="00B20515">
        <w:rPr>
          <w:rFonts w:ascii="Simplified Arabic" w:hAnsi="Simplified Arabic" w:cs="Simplified Arabic" w:hint="cs"/>
          <w:b/>
          <w:bCs/>
          <w:sz w:val="28"/>
          <w:szCs w:val="28"/>
          <w:rtl/>
        </w:rPr>
        <w:t xml:space="preserve"> يوضح دلالة الفروق بين متوسطات معلمي التربية الخاصة لدى الجنسين في بعد إدارة الضغوط</w:t>
      </w:r>
    </w:p>
    <w:tbl>
      <w:tblPr>
        <w:tblStyle w:val="Grilledutableau"/>
        <w:bidiVisual/>
        <w:tblW w:w="0" w:type="auto"/>
        <w:tblInd w:w="108" w:type="dxa"/>
        <w:tblLook w:val="04A0"/>
      </w:tblPr>
      <w:tblGrid>
        <w:gridCol w:w="1650"/>
        <w:gridCol w:w="920"/>
        <w:gridCol w:w="917"/>
        <w:gridCol w:w="992"/>
        <w:gridCol w:w="920"/>
        <w:gridCol w:w="917"/>
        <w:gridCol w:w="920"/>
        <w:gridCol w:w="931"/>
        <w:gridCol w:w="944"/>
      </w:tblGrid>
      <w:tr w:rsidR="00CD58E2" w:rsidRPr="00B20515" w:rsidTr="00B44DE0">
        <w:tc>
          <w:tcPr>
            <w:tcW w:w="1650" w:type="dxa"/>
            <w:vMerge w:val="restart"/>
            <w:tcBorders>
              <w:tr2bl w:val="single" w:sz="4" w:space="0" w:color="auto"/>
            </w:tcBorders>
          </w:tcPr>
          <w:p w:rsidR="00CD58E2" w:rsidRPr="00B20515" w:rsidRDefault="00CD58E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المؤشرات</w:t>
            </w:r>
            <w:proofErr w:type="gramEnd"/>
          </w:p>
        </w:tc>
        <w:tc>
          <w:tcPr>
            <w:tcW w:w="2829" w:type="dxa"/>
            <w:gridSpan w:val="3"/>
          </w:tcPr>
          <w:p w:rsidR="00CD58E2" w:rsidRPr="00B20515" w:rsidRDefault="00CD58E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إناث</w:t>
            </w:r>
            <w:proofErr w:type="gramEnd"/>
          </w:p>
        </w:tc>
        <w:tc>
          <w:tcPr>
            <w:tcW w:w="2757" w:type="dxa"/>
            <w:gridSpan w:val="3"/>
          </w:tcPr>
          <w:p w:rsidR="00CD58E2" w:rsidRPr="00B20515" w:rsidRDefault="00CD58E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ذكور</w:t>
            </w:r>
            <w:proofErr w:type="gramEnd"/>
          </w:p>
        </w:tc>
        <w:tc>
          <w:tcPr>
            <w:tcW w:w="931" w:type="dxa"/>
            <w:vMerge w:val="restart"/>
          </w:tcPr>
          <w:p w:rsidR="00CD58E2" w:rsidRPr="00B20515" w:rsidRDefault="00CD58E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قيمة</w:t>
            </w:r>
            <w:proofErr w:type="gramEnd"/>
            <w:r w:rsidRPr="00B20515">
              <w:rPr>
                <w:rFonts w:ascii="Simplified Arabic" w:hAnsi="Simplified Arabic" w:cs="Simplified Arabic" w:hint="cs"/>
                <w:sz w:val="28"/>
                <w:szCs w:val="28"/>
                <w:rtl/>
              </w:rPr>
              <w:t xml:space="preserve"> "ت"</w:t>
            </w:r>
          </w:p>
        </w:tc>
        <w:tc>
          <w:tcPr>
            <w:tcW w:w="944" w:type="dxa"/>
            <w:vMerge w:val="restart"/>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مستوى الدلالة</w:t>
            </w:r>
          </w:p>
        </w:tc>
      </w:tr>
      <w:tr w:rsidR="00CD58E2" w:rsidRPr="00B20515" w:rsidTr="00B44DE0">
        <w:tc>
          <w:tcPr>
            <w:tcW w:w="1650" w:type="dxa"/>
            <w:vMerge/>
          </w:tcPr>
          <w:p w:rsidR="00CD58E2" w:rsidRPr="00B20515" w:rsidRDefault="00CD58E2" w:rsidP="00B20515">
            <w:pPr>
              <w:jc w:val="both"/>
              <w:rPr>
                <w:rFonts w:ascii="Simplified Arabic" w:hAnsi="Simplified Arabic" w:cs="Simplified Arabic"/>
                <w:sz w:val="28"/>
                <w:szCs w:val="28"/>
                <w:rtl/>
              </w:rPr>
            </w:pP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92"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31" w:type="dxa"/>
            <w:vMerge/>
          </w:tcPr>
          <w:p w:rsidR="00CD58E2" w:rsidRPr="00B20515" w:rsidRDefault="00CD58E2" w:rsidP="00B20515">
            <w:pPr>
              <w:jc w:val="both"/>
              <w:rPr>
                <w:rFonts w:ascii="Simplified Arabic" w:hAnsi="Simplified Arabic" w:cs="Simplified Arabic"/>
                <w:sz w:val="28"/>
                <w:szCs w:val="28"/>
                <w:rtl/>
              </w:rPr>
            </w:pPr>
          </w:p>
        </w:tc>
        <w:tc>
          <w:tcPr>
            <w:tcW w:w="944" w:type="dxa"/>
            <w:vMerge/>
          </w:tcPr>
          <w:p w:rsidR="00CD58E2" w:rsidRPr="00B20515" w:rsidRDefault="00CD58E2" w:rsidP="00B20515">
            <w:pPr>
              <w:jc w:val="both"/>
              <w:rPr>
                <w:rFonts w:ascii="Simplified Arabic" w:hAnsi="Simplified Arabic" w:cs="Simplified Arabic"/>
                <w:sz w:val="28"/>
                <w:szCs w:val="28"/>
                <w:rtl/>
              </w:rPr>
            </w:pPr>
          </w:p>
        </w:tc>
      </w:tr>
      <w:tr w:rsidR="00CD58E2" w:rsidRPr="00B20515" w:rsidTr="00B44DE0">
        <w:tc>
          <w:tcPr>
            <w:tcW w:w="1650" w:type="dxa"/>
          </w:tcPr>
          <w:p w:rsidR="00CD58E2" w:rsidRPr="00B20515" w:rsidRDefault="00CD58E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إدارة</w:t>
            </w:r>
            <w:proofErr w:type="gramEnd"/>
            <w:r w:rsidRPr="00B20515">
              <w:rPr>
                <w:rFonts w:ascii="Simplified Arabic" w:hAnsi="Simplified Arabic" w:cs="Simplified Arabic" w:hint="cs"/>
                <w:sz w:val="28"/>
                <w:szCs w:val="28"/>
                <w:rtl/>
              </w:rPr>
              <w:t xml:space="preserve"> الضغوط</w:t>
            </w: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29.9</w:t>
            </w:r>
          </w:p>
        </w:tc>
        <w:tc>
          <w:tcPr>
            <w:tcW w:w="992"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4.3</w:t>
            </w: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34.33</w:t>
            </w:r>
          </w:p>
        </w:tc>
        <w:tc>
          <w:tcPr>
            <w:tcW w:w="920"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6.02</w:t>
            </w:r>
          </w:p>
        </w:tc>
        <w:tc>
          <w:tcPr>
            <w:tcW w:w="931"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3.22</w:t>
            </w:r>
          </w:p>
        </w:tc>
        <w:tc>
          <w:tcPr>
            <w:tcW w:w="944" w:type="dxa"/>
          </w:tcPr>
          <w:p w:rsidR="00CD58E2" w:rsidRPr="00B20515" w:rsidRDefault="00CD58E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0.05</w:t>
            </w:r>
          </w:p>
        </w:tc>
      </w:tr>
    </w:tbl>
    <w:p w:rsidR="00CD58E2" w:rsidRPr="00B20515" w:rsidRDefault="00CD58E2" w:rsidP="00B20515">
      <w:pPr>
        <w:jc w:val="both"/>
        <w:rPr>
          <w:rFonts w:ascii="Simplified Arabic" w:hAnsi="Simplified Arabic" w:cs="Simplified Arabic"/>
          <w:sz w:val="28"/>
          <w:szCs w:val="28"/>
          <w:rtl/>
        </w:rPr>
      </w:pPr>
    </w:p>
    <w:p w:rsidR="00CD58E2" w:rsidRPr="00B20515" w:rsidRDefault="00DC5CFF"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إن</w:t>
      </w:r>
      <w:r w:rsidR="00CD58E2" w:rsidRPr="00B20515">
        <w:rPr>
          <w:rFonts w:ascii="Simplified Arabic" w:hAnsi="Simplified Arabic" w:cs="Simplified Arabic" w:hint="cs"/>
          <w:sz w:val="28"/>
          <w:szCs w:val="28"/>
          <w:rtl/>
        </w:rPr>
        <w:t xml:space="preserve"> النتائج الموضحة في الجدول تبين ان قيمة </w:t>
      </w:r>
      <w:proofErr w:type="spellStart"/>
      <w:r w:rsidR="00CD58E2" w:rsidRPr="00B20515">
        <w:rPr>
          <w:rFonts w:ascii="Simplified Arabic" w:hAnsi="Simplified Arabic" w:cs="Simplified Arabic" w:hint="cs"/>
          <w:sz w:val="28"/>
          <w:szCs w:val="28"/>
          <w:rtl/>
        </w:rPr>
        <w:t>"ت"</w:t>
      </w:r>
      <w:proofErr w:type="spellEnd"/>
      <w:r w:rsidR="00CD58E2" w:rsidRPr="00B20515">
        <w:rPr>
          <w:rFonts w:ascii="Simplified Arabic" w:hAnsi="Simplified Arabic" w:cs="Simplified Arabic" w:hint="cs"/>
          <w:sz w:val="28"/>
          <w:szCs w:val="28"/>
          <w:rtl/>
        </w:rPr>
        <w:t xml:space="preserve"> تقدر </w:t>
      </w:r>
      <w:proofErr w:type="spellStart"/>
      <w:r w:rsidR="00CD58E2" w:rsidRPr="00B20515">
        <w:rPr>
          <w:rFonts w:ascii="Simplified Arabic" w:hAnsi="Simplified Arabic" w:cs="Simplified Arabic" w:hint="cs"/>
          <w:sz w:val="28"/>
          <w:szCs w:val="28"/>
          <w:rtl/>
        </w:rPr>
        <w:t>بـ</w:t>
      </w:r>
      <w:proofErr w:type="spellEnd"/>
      <w:r w:rsidR="00CD58E2" w:rsidRPr="00B20515">
        <w:rPr>
          <w:rFonts w:ascii="Simplified Arabic" w:hAnsi="Simplified Arabic" w:cs="Simplified Arabic" w:hint="cs"/>
          <w:sz w:val="28"/>
          <w:szCs w:val="28"/>
          <w:rtl/>
        </w:rPr>
        <w:t xml:space="preserve">: 3.22 وهي قيمة دالة </w:t>
      </w:r>
      <w:r w:rsidRPr="00B20515">
        <w:rPr>
          <w:rFonts w:ascii="Simplified Arabic" w:hAnsi="Simplified Arabic" w:cs="Simplified Arabic" w:hint="cs"/>
          <w:sz w:val="28"/>
          <w:szCs w:val="28"/>
          <w:rtl/>
        </w:rPr>
        <w:t>إحصائيا</w:t>
      </w:r>
      <w:r w:rsidR="00CD58E2" w:rsidRPr="00B20515">
        <w:rPr>
          <w:rFonts w:ascii="Simplified Arabic" w:hAnsi="Simplified Arabic" w:cs="Simplified Arabic" w:hint="cs"/>
          <w:sz w:val="28"/>
          <w:szCs w:val="28"/>
          <w:rtl/>
        </w:rPr>
        <w:t xml:space="preserve"> عند مستوى الدلالة 0.05، وبالتالي يمكن لنا القول انه توجد فروق دالة </w:t>
      </w:r>
      <w:r w:rsidRPr="00B20515">
        <w:rPr>
          <w:rFonts w:ascii="Simplified Arabic" w:hAnsi="Simplified Arabic" w:cs="Simplified Arabic" w:hint="cs"/>
          <w:sz w:val="28"/>
          <w:szCs w:val="28"/>
          <w:rtl/>
        </w:rPr>
        <w:t>إحصائيا</w:t>
      </w:r>
      <w:r w:rsidR="00CD58E2" w:rsidRPr="00B20515">
        <w:rPr>
          <w:rFonts w:ascii="Simplified Arabic" w:hAnsi="Simplified Arabic" w:cs="Simplified Arabic" w:hint="cs"/>
          <w:sz w:val="28"/>
          <w:szCs w:val="28"/>
          <w:rtl/>
        </w:rPr>
        <w:t xml:space="preserve"> في بعد </w:t>
      </w:r>
      <w:proofErr w:type="spellStart"/>
      <w:r w:rsidR="00CD58E2" w:rsidRPr="00B20515">
        <w:rPr>
          <w:rFonts w:ascii="Simplified Arabic" w:hAnsi="Simplified Arabic" w:cs="Simplified Arabic" w:hint="cs"/>
          <w:sz w:val="28"/>
          <w:szCs w:val="28"/>
          <w:rtl/>
        </w:rPr>
        <w:t>ادراة</w:t>
      </w:r>
      <w:proofErr w:type="spellEnd"/>
      <w:r w:rsidR="00CD58E2" w:rsidRPr="00B20515">
        <w:rPr>
          <w:rFonts w:ascii="Simplified Arabic" w:hAnsi="Simplified Arabic" w:cs="Simplified Arabic" w:hint="cs"/>
          <w:sz w:val="28"/>
          <w:szCs w:val="28"/>
          <w:rtl/>
        </w:rPr>
        <w:t xml:space="preserve"> الضغوط لدى معلمي التربية الخاصة </w:t>
      </w:r>
      <w:r w:rsidRPr="00B20515">
        <w:rPr>
          <w:rFonts w:ascii="Simplified Arabic" w:hAnsi="Simplified Arabic" w:cs="Simplified Arabic" w:hint="cs"/>
          <w:sz w:val="28"/>
          <w:szCs w:val="28"/>
          <w:rtl/>
        </w:rPr>
        <w:t>ويتضح من خلال الجدول إن الفرق واضح لصالح الذكور من خلال ارتفاع قيمتي المتوسط الحسابي و الانحراف المعياري.</w:t>
      </w:r>
    </w:p>
    <w:p w:rsidR="00DC5CFF" w:rsidRPr="00B20515" w:rsidRDefault="00DC5CFF"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ويمكن</w:t>
      </w:r>
      <w:proofErr w:type="gramEnd"/>
      <w:r w:rsidRPr="00B20515">
        <w:rPr>
          <w:rFonts w:ascii="Simplified Arabic" w:hAnsi="Simplified Arabic" w:cs="Simplified Arabic" w:hint="cs"/>
          <w:sz w:val="28"/>
          <w:szCs w:val="28"/>
          <w:rtl/>
        </w:rPr>
        <w:t xml:space="preserve"> لنا تفسير ذلك </w:t>
      </w:r>
      <w:r w:rsidR="00770B58"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قوة الشخصية و الصرامة و الموضوعية نجدها دائما </w:t>
      </w:r>
      <w:r w:rsidR="00770B58" w:rsidRPr="00B20515">
        <w:rPr>
          <w:rFonts w:ascii="Simplified Arabic" w:hAnsi="Simplified Arabic" w:cs="Simplified Arabic" w:hint="cs"/>
          <w:sz w:val="28"/>
          <w:szCs w:val="28"/>
          <w:rtl/>
        </w:rPr>
        <w:t>أقوى</w:t>
      </w:r>
      <w:r w:rsidRPr="00B20515">
        <w:rPr>
          <w:rFonts w:ascii="Simplified Arabic" w:hAnsi="Simplified Arabic" w:cs="Simplified Arabic" w:hint="cs"/>
          <w:sz w:val="28"/>
          <w:szCs w:val="28"/>
          <w:rtl/>
        </w:rPr>
        <w:t xml:space="preserve"> عند الذكور عنها عند </w:t>
      </w:r>
      <w:r w:rsidR="00770B58" w:rsidRPr="00B20515">
        <w:rPr>
          <w:rFonts w:ascii="Simplified Arabic" w:hAnsi="Simplified Arabic" w:cs="Simplified Arabic" w:hint="cs"/>
          <w:sz w:val="28"/>
          <w:szCs w:val="28"/>
          <w:rtl/>
        </w:rPr>
        <w:t>الإناث</w:t>
      </w:r>
      <w:r w:rsidRPr="00B20515">
        <w:rPr>
          <w:rFonts w:ascii="Simplified Arabic" w:hAnsi="Simplified Arabic" w:cs="Simplified Arabic" w:hint="cs"/>
          <w:sz w:val="28"/>
          <w:szCs w:val="28"/>
          <w:rtl/>
        </w:rPr>
        <w:t xml:space="preserve">. كما </w:t>
      </w:r>
      <w:r w:rsidR="00770B58"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الخبرة المهنية والعلمية و العملية تلعب </w:t>
      </w:r>
      <w:proofErr w:type="gramStart"/>
      <w:r w:rsidRPr="00B20515">
        <w:rPr>
          <w:rFonts w:ascii="Simplified Arabic" w:hAnsi="Simplified Arabic" w:cs="Simplified Arabic" w:hint="cs"/>
          <w:sz w:val="28"/>
          <w:szCs w:val="28"/>
          <w:rtl/>
        </w:rPr>
        <w:t>دورا</w:t>
      </w:r>
      <w:proofErr w:type="gramEnd"/>
      <w:r w:rsidRPr="00B20515">
        <w:rPr>
          <w:rFonts w:ascii="Simplified Arabic" w:hAnsi="Simplified Arabic" w:cs="Simplified Arabic" w:hint="cs"/>
          <w:sz w:val="28"/>
          <w:szCs w:val="28"/>
          <w:rtl/>
        </w:rPr>
        <w:t xml:space="preserve"> هاما في إدارة الضغوط.</w:t>
      </w:r>
    </w:p>
    <w:p w:rsidR="00DC5CFF" w:rsidRPr="00B20515" w:rsidRDefault="00DC5CFF"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كما</w:t>
      </w:r>
      <w:proofErr w:type="gramEnd"/>
      <w:r w:rsidRPr="00B20515">
        <w:rPr>
          <w:rFonts w:ascii="Simplified Arabic" w:hAnsi="Simplified Arabic" w:cs="Simplified Arabic" w:hint="cs"/>
          <w:sz w:val="28"/>
          <w:szCs w:val="28"/>
          <w:rtl/>
        </w:rPr>
        <w:t xml:space="preserve"> </w:t>
      </w:r>
      <w:r w:rsidR="00770B58" w:rsidRPr="00B20515">
        <w:rPr>
          <w:rFonts w:ascii="Simplified Arabic" w:hAnsi="Simplified Arabic" w:cs="Simplified Arabic" w:hint="cs"/>
          <w:sz w:val="28"/>
          <w:szCs w:val="28"/>
          <w:rtl/>
        </w:rPr>
        <w:t>أن</w:t>
      </w:r>
      <w:r w:rsidRPr="00B20515">
        <w:rPr>
          <w:rFonts w:ascii="Simplified Arabic" w:hAnsi="Simplified Arabic" w:cs="Simplified Arabic" w:hint="cs"/>
          <w:sz w:val="28"/>
          <w:szCs w:val="28"/>
          <w:rtl/>
        </w:rPr>
        <w:t xml:space="preserve"> الذكور في اغلب الأحيان يتمتعون بالقدرة على السيطرة على الأمور و المواقف الصعبة وحل المشكلات مما يزيد من صلابتهم النفسية و التعامل بجدية مع المواقف الصعبة والتعامل بدون عاطفة. و </w:t>
      </w:r>
      <w:proofErr w:type="gramStart"/>
      <w:r w:rsidRPr="00B20515">
        <w:rPr>
          <w:rFonts w:ascii="Simplified Arabic" w:hAnsi="Simplified Arabic" w:cs="Simplified Arabic" w:hint="cs"/>
          <w:sz w:val="28"/>
          <w:szCs w:val="28"/>
          <w:rtl/>
        </w:rPr>
        <w:t>المعروف</w:t>
      </w:r>
      <w:proofErr w:type="gramEnd"/>
      <w:r w:rsidRPr="00B20515">
        <w:rPr>
          <w:rFonts w:ascii="Simplified Arabic" w:hAnsi="Simplified Arabic" w:cs="Simplified Arabic" w:hint="cs"/>
          <w:sz w:val="28"/>
          <w:szCs w:val="28"/>
          <w:rtl/>
        </w:rPr>
        <w:t xml:space="preserve"> على </w:t>
      </w:r>
      <w:r w:rsidR="00770B58" w:rsidRPr="00B20515">
        <w:rPr>
          <w:rFonts w:ascii="Simplified Arabic" w:hAnsi="Simplified Arabic" w:cs="Simplified Arabic" w:hint="cs"/>
          <w:sz w:val="28"/>
          <w:szCs w:val="28"/>
          <w:rtl/>
        </w:rPr>
        <w:t>الإناث</w:t>
      </w:r>
      <w:r w:rsidRPr="00B20515">
        <w:rPr>
          <w:rFonts w:ascii="Simplified Arabic" w:hAnsi="Simplified Arabic" w:cs="Simplified Arabic" w:hint="cs"/>
          <w:sz w:val="28"/>
          <w:szCs w:val="28"/>
          <w:rtl/>
        </w:rPr>
        <w:t xml:space="preserve"> التعامل بالعاطفية </w:t>
      </w:r>
      <w:r w:rsidR="00770B58" w:rsidRPr="00B20515">
        <w:rPr>
          <w:rFonts w:ascii="Simplified Arabic" w:hAnsi="Simplified Arabic" w:cs="Simplified Arabic" w:hint="cs"/>
          <w:sz w:val="28"/>
          <w:szCs w:val="28"/>
          <w:rtl/>
        </w:rPr>
        <w:t>و الذاتية، كما أن سمات شخصية الإناث تختلف عن الذكور فالمعروف عن الذكور أنهم أكثر عقلانية من الإناث.</w:t>
      </w:r>
    </w:p>
    <w:p w:rsidR="00770B58" w:rsidRPr="00B20515" w:rsidRDefault="00770B58"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lastRenderedPageBreak/>
        <w:t xml:space="preserve">وهذه النتيجة تتفق مع دراسة </w:t>
      </w:r>
      <w:proofErr w:type="spellStart"/>
      <w:r w:rsidRPr="00B20515">
        <w:rPr>
          <w:rFonts w:ascii="Simplified Arabic" w:hAnsi="Simplified Arabic" w:cs="Simplified Arabic" w:hint="cs"/>
          <w:b/>
          <w:bCs/>
          <w:sz w:val="28"/>
          <w:szCs w:val="28"/>
          <w:rtl/>
        </w:rPr>
        <w:t>الاسطل</w:t>
      </w:r>
      <w:proofErr w:type="spellEnd"/>
      <w:r w:rsidRPr="00B20515">
        <w:rPr>
          <w:rFonts w:ascii="Simplified Arabic" w:hAnsi="Simplified Arabic" w:cs="Simplified Arabic" w:hint="cs"/>
          <w:b/>
          <w:bCs/>
          <w:sz w:val="28"/>
          <w:szCs w:val="28"/>
          <w:rtl/>
        </w:rPr>
        <w:t xml:space="preserve"> 2010</w:t>
      </w:r>
      <w:r w:rsidRPr="00B20515">
        <w:rPr>
          <w:rFonts w:ascii="Simplified Arabic" w:hAnsi="Simplified Arabic" w:cs="Simplified Arabic" w:hint="cs"/>
          <w:sz w:val="28"/>
          <w:szCs w:val="28"/>
          <w:rtl/>
        </w:rPr>
        <w:t xml:space="preserve"> و التي أشارت إلى وجود فروق دالة إحصائيا بين الجنسين في إدارة الضغوط.</w:t>
      </w:r>
    </w:p>
    <w:p w:rsidR="00CD58E2" w:rsidRPr="00B20515" w:rsidRDefault="00CD58E2" w:rsidP="00B20515">
      <w:pPr>
        <w:jc w:val="both"/>
        <w:rPr>
          <w:rFonts w:ascii="Simplified Arabic" w:hAnsi="Simplified Arabic" w:cs="Simplified Arabic"/>
          <w:sz w:val="28"/>
          <w:szCs w:val="28"/>
          <w:rtl/>
        </w:rPr>
      </w:pPr>
    </w:p>
    <w:p w:rsidR="00121551" w:rsidRPr="00B20515" w:rsidRDefault="00121551" w:rsidP="00B20515">
      <w:pPr>
        <w:jc w:val="both"/>
        <w:rPr>
          <w:rFonts w:ascii="Simplified Arabic" w:hAnsi="Simplified Arabic" w:cs="Simplified Arabic"/>
          <w:sz w:val="28"/>
          <w:szCs w:val="28"/>
          <w:rtl/>
        </w:rPr>
      </w:pPr>
    </w:p>
    <w:p w:rsidR="00121551" w:rsidRPr="00B20515" w:rsidRDefault="00121551" w:rsidP="00B20515">
      <w:pPr>
        <w:jc w:val="both"/>
        <w:rPr>
          <w:rFonts w:ascii="Simplified Arabic" w:hAnsi="Simplified Arabic" w:cs="Simplified Arabic"/>
          <w:sz w:val="28"/>
          <w:szCs w:val="28"/>
          <w:rtl/>
        </w:rPr>
      </w:pPr>
    </w:p>
    <w:p w:rsidR="00121551" w:rsidRPr="00B20515" w:rsidRDefault="00121551" w:rsidP="00B20515">
      <w:pPr>
        <w:jc w:val="both"/>
        <w:rPr>
          <w:rFonts w:ascii="Simplified Arabic" w:hAnsi="Simplified Arabic" w:cs="Simplified Arabic"/>
          <w:sz w:val="28"/>
          <w:szCs w:val="28"/>
          <w:rtl/>
        </w:rPr>
      </w:pPr>
    </w:p>
    <w:p w:rsidR="004F6A95" w:rsidRPr="00B20515" w:rsidRDefault="004F6A95" w:rsidP="00B20515">
      <w:pPr>
        <w:jc w:val="both"/>
        <w:rPr>
          <w:rFonts w:ascii="Simplified Arabic" w:hAnsi="Simplified Arabic" w:cs="Simplified Arabic"/>
          <w:sz w:val="28"/>
          <w:szCs w:val="28"/>
        </w:rPr>
      </w:pPr>
    </w:p>
    <w:p w:rsidR="00711576" w:rsidRPr="00B20515" w:rsidRDefault="00711576" w:rsidP="00B20515">
      <w:pPr>
        <w:pStyle w:val="Paragraphedeliste"/>
        <w:jc w:val="both"/>
        <w:rPr>
          <w:rFonts w:ascii="Simplified Arabic" w:hAnsi="Simplified Arabic" w:cs="Simplified Arabic"/>
          <w:b/>
          <w:bCs/>
          <w:sz w:val="28"/>
          <w:szCs w:val="28"/>
          <w:rtl/>
        </w:rPr>
      </w:pPr>
    </w:p>
    <w:p w:rsidR="002A6738" w:rsidRPr="00B20515" w:rsidRDefault="002A6738" w:rsidP="00B20515">
      <w:pPr>
        <w:jc w:val="both"/>
        <w:rPr>
          <w:rFonts w:ascii="Simplified Arabic" w:hAnsi="Simplified Arabic" w:cs="Simplified Arabic"/>
          <w:sz w:val="28"/>
          <w:szCs w:val="28"/>
          <w:rtl/>
        </w:rPr>
      </w:pPr>
    </w:p>
    <w:p w:rsidR="00EA15CB" w:rsidRPr="00B20515" w:rsidRDefault="00EA15CB" w:rsidP="00B20515">
      <w:pPr>
        <w:ind w:left="360"/>
        <w:jc w:val="both"/>
        <w:rPr>
          <w:rFonts w:ascii="Simplified Arabic" w:hAnsi="Simplified Arabic" w:cs="Simplified Arabic"/>
          <w:sz w:val="28"/>
          <w:szCs w:val="28"/>
          <w:rtl/>
        </w:rPr>
      </w:pPr>
    </w:p>
    <w:p w:rsidR="00CC6597" w:rsidRPr="00B20515" w:rsidRDefault="00CC6597" w:rsidP="00B20515">
      <w:pPr>
        <w:pStyle w:val="Paragraphedeliste"/>
        <w:tabs>
          <w:tab w:val="left" w:pos="3551"/>
        </w:tabs>
        <w:ind w:left="1080"/>
        <w:jc w:val="both"/>
        <w:rPr>
          <w:rFonts w:ascii="Simplified Arabic" w:hAnsi="Simplified Arabic" w:cs="Simplified Arabic"/>
          <w:sz w:val="28"/>
          <w:szCs w:val="28"/>
          <w:rtl/>
        </w:rPr>
      </w:pPr>
    </w:p>
    <w:p w:rsidR="00CC6597" w:rsidRPr="00B20515" w:rsidRDefault="00CC6597" w:rsidP="00B20515">
      <w:pPr>
        <w:ind w:left="360"/>
        <w:jc w:val="both"/>
        <w:rPr>
          <w:rFonts w:ascii="Simplified Arabic" w:hAnsi="Simplified Arabic" w:cs="Simplified Arabic"/>
          <w:b/>
          <w:bCs/>
          <w:sz w:val="28"/>
          <w:szCs w:val="28"/>
          <w:rtl/>
        </w:rPr>
      </w:pPr>
    </w:p>
    <w:p w:rsidR="00932B4D" w:rsidRPr="00B20515" w:rsidRDefault="00932B4D" w:rsidP="00B20515">
      <w:pPr>
        <w:ind w:left="360"/>
        <w:jc w:val="both"/>
        <w:rPr>
          <w:rFonts w:ascii="Simplified Arabic" w:hAnsi="Simplified Arabic" w:cs="Simplified Arabic"/>
          <w:sz w:val="28"/>
          <w:szCs w:val="28"/>
          <w:rtl/>
        </w:rPr>
      </w:pPr>
    </w:p>
    <w:p w:rsidR="00073D1F" w:rsidRPr="00B20515" w:rsidRDefault="00073D1F" w:rsidP="00B20515">
      <w:pPr>
        <w:tabs>
          <w:tab w:val="left" w:pos="2696"/>
        </w:tabs>
        <w:jc w:val="both"/>
        <w:rPr>
          <w:rFonts w:ascii="Simplified Arabic" w:hAnsi="Simplified Arabic" w:cs="Simplified Arabic"/>
          <w:sz w:val="28"/>
          <w:szCs w:val="28"/>
          <w:rtl/>
        </w:rPr>
      </w:pPr>
    </w:p>
    <w:p w:rsidR="00D41616" w:rsidRPr="00B20515" w:rsidRDefault="00D41616" w:rsidP="00B20515">
      <w:pPr>
        <w:jc w:val="both"/>
        <w:rPr>
          <w:rFonts w:ascii="Simplified Arabic" w:hAnsi="Simplified Arabic" w:cs="Simplified Arabic"/>
          <w:sz w:val="28"/>
          <w:szCs w:val="28"/>
          <w:rtl/>
        </w:rPr>
      </w:pPr>
    </w:p>
    <w:p w:rsidR="0011281A" w:rsidRPr="00B20515" w:rsidRDefault="0011281A" w:rsidP="00B20515">
      <w:pPr>
        <w:jc w:val="both"/>
        <w:rPr>
          <w:rFonts w:ascii="Simplified Arabic" w:hAnsi="Simplified Arabic" w:cs="Simplified Arabic"/>
          <w:sz w:val="28"/>
          <w:szCs w:val="28"/>
          <w:rtl/>
        </w:rPr>
      </w:pPr>
    </w:p>
    <w:p w:rsidR="008334BC" w:rsidRPr="00B20515" w:rsidRDefault="008334BC"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8334BC" w:rsidRPr="00B20515" w:rsidRDefault="008334BC" w:rsidP="00B20515">
      <w:pPr>
        <w:jc w:val="both"/>
        <w:rPr>
          <w:rFonts w:ascii="Simplified Arabic" w:hAnsi="Simplified Arabic" w:cs="Simplified Arabic"/>
          <w:sz w:val="28"/>
          <w:szCs w:val="28"/>
          <w:rtl/>
        </w:rPr>
      </w:pPr>
      <w:r w:rsidRPr="00B20515">
        <w:rPr>
          <w:rFonts w:ascii="Simplified Arabic" w:hAnsi="Simplified Arabic" w:cs="Simplified Arabic" w:hint="cs"/>
          <w:b/>
          <w:bCs/>
          <w:sz w:val="28"/>
          <w:szCs w:val="28"/>
          <w:rtl/>
        </w:rPr>
        <w:lastRenderedPageBreak/>
        <w:t xml:space="preserve">3-عرض وتحليل ومناقشة التساؤل </w:t>
      </w:r>
      <w:r w:rsidR="00570B8C" w:rsidRPr="00B20515">
        <w:rPr>
          <w:rFonts w:ascii="Simplified Arabic" w:hAnsi="Simplified Arabic" w:cs="Simplified Arabic" w:hint="cs"/>
          <w:b/>
          <w:bCs/>
          <w:sz w:val="28"/>
          <w:szCs w:val="28"/>
          <w:rtl/>
        </w:rPr>
        <w:t>الثالث</w:t>
      </w:r>
      <w:r w:rsidRPr="00B20515">
        <w:rPr>
          <w:rFonts w:ascii="Simplified Arabic" w:hAnsi="Simplified Arabic" w:cs="Simplified Arabic" w:hint="cs"/>
          <w:b/>
          <w:bCs/>
          <w:sz w:val="28"/>
          <w:szCs w:val="28"/>
          <w:rtl/>
        </w:rPr>
        <w:t>:</w:t>
      </w:r>
    </w:p>
    <w:p w:rsidR="00570B8C" w:rsidRPr="00B20515" w:rsidRDefault="00570B8C"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t>جدول</w:t>
      </w:r>
      <w:proofErr w:type="gramEnd"/>
      <w:r w:rsidRPr="00B20515">
        <w:rPr>
          <w:rFonts w:ascii="Simplified Arabic" w:hAnsi="Simplified Arabic" w:cs="Simplified Arabic" w:hint="cs"/>
          <w:b/>
          <w:bCs/>
          <w:sz w:val="28"/>
          <w:szCs w:val="28"/>
          <w:rtl/>
        </w:rPr>
        <w:t xml:space="preserve"> يوضح دلالة الفروق بين متوسطات معلمي التربية الخاصة لدى الجنسين في بعد التكيف</w:t>
      </w:r>
    </w:p>
    <w:tbl>
      <w:tblPr>
        <w:tblStyle w:val="Grilledutableau"/>
        <w:bidiVisual/>
        <w:tblW w:w="0" w:type="auto"/>
        <w:tblInd w:w="108" w:type="dxa"/>
        <w:tblLook w:val="04A0"/>
      </w:tblPr>
      <w:tblGrid>
        <w:gridCol w:w="1650"/>
        <w:gridCol w:w="920"/>
        <w:gridCol w:w="917"/>
        <w:gridCol w:w="992"/>
        <w:gridCol w:w="920"/>
        <w:gridCol w:w="917"/>
        <w:gridCol w:w="920"/>
        <w:gridCol w:w="931"/>
        <w:gridCol w:w="944"/>
      </w:tblGrid>
      <w:tr w:rsidR="00570B8C" w:rsidRPr="00B20515" w:rsidTr="00B44DE0">
        <w:tc>
          <w:tcPr>
            <w:tcW w:w="1650" w:type="dxa"/>
            <w:vMerge w:val="restart"/>
            <w:tcBorders>
              <w:tr2bl w:val="single" w:sz="4" w:space="0" w:color="auto"/>
            </w:tcBorders>
          </w:tcPr>
          <w:p w:rsidR="00570B8C" w:rsidRPr="00B20515" w:rsidRDefault="00570B8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المؤشرات</w:t>
            </w:r>
            <w:proofErr w:type="gramEnd"/>
          </w:p>
        </w:tc>
        <w:tc>
          <w:tcPr>
            <w:tcW w:w="2829" w:type="dxa"/>
            <w:gridSpan w:val="3"/>
          </w:tcPr>
          <w:p w:rsidR="00570B8C" w:rsidRPr="00B20515" w:rsidRDefault="00570B8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إناث</w:t>
            </w:r>
            <w:proofErr w:type="gramEnd"/>
          </w:p>
        </w:tc>
        <w:tc>
          <w:tcPr>
            <w:tcW w:w="2757" w:type="dxa"/>
            <w:gridSpan w:val="3"/>
          </w:tcPr>
          <w:p w:rsidR="00570B8C" w:rsidRPr="00B20515" w:rsidRDefault="00570B8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ذكور</w:t>
            </w:r>
            <w:proofErr w:type="gramEnd"/>
          </w:p>
        </w:tc>
        <w:tc>
          <w:tcPr>
            <w:tcW w:w="931" w:type="dxa"/>
            <w:vMerge w:val="restart"/>
          </w:tcPr>
          <w:p w:rsidR="00570B8C" w:rsidRPr="00B20515" w:rsidRDefault="00570B8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قيمة</w:t>
            </w:r>
            <w:proofErr w:type="gramEnd"/>
            <w:r w:rsidRPr="00B20515">
              <w:rPr>
                <w:rFonts w:ascii="Simplified Arabic" w:hAnsi="Simplified Arabic" w:cs="Simplified Arabic" w:hint="cs"/>
                <w:sz w:val="28"/>
                <w:szCs w:val="28"/>
                <w:rtl/>
              </w:rPr>
              <w:t xml:space="preserve"> "ت"</w:t>
            </w:r>
          </w:p>
        </w:tc>
        <w:tc>
          <w:tcPr>
            <w:tcW w:w="944" w:type="dxa"/>
            <w:vMerge w:val="restart"/>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مستوى الدلالة</w:t>
            </w:r>
          </w:p>
        </w:tc>
      </w:tr>
      <w:tr w:rsidR="00570B8C" w:rsidRPr="00B20515" w:rsidTr="00B44DE0">
        <w:tc>
          <w:tcPr>
            <w:tcW w:w="1650" w:type="dxa"/>
            <w:vMerge/>
          </w:tcPr>
          <w:p w:rsidR="00570B8C" w:rsidRPr="00B20515" w:rsidRDefault="00570B8C" w:rsidP="00B20515">
            <w:pPr>
              <w:jc w:val="both"/>
              <w:rPr>
                <w:rFonts w:ascii="Simplified Arabic" w:hAnsi="Simplified Arabic" w:cs="Simplified Arabic"/>
                <w:sz w:val="28"/>
                <w:szCs w:val="28"/>
                <w:rtl/>
              </w:rPr>
            </w:pPr>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92"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ن</w:t>
            </w:r>
          </w:p>
        </w:tc>
        <w:tc>
          <w:tcPr>
            <w:tcW w:w="917"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م</w:t>
            </w:r>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ع</w:t>
            </w:r>
          </w:p>
        </w:tc>
        <w:tc>
          <w:tcPr>
            <w:tcW w:w="931" w:type="dxa"/>
            <w:vMerge/>
          </w:tcPr>
          <w:p w:rsidR="00570B8C" w:rsidRPr="00B20515" w:rsidRDefault="00570B8C" w:rsidP="00B20515">
            <w:pPr>
              <w:jc w:val="both"/>
              <w:rPr>
                <w:rFonts w:ascii="Simplified Arabic" w:hAnsi="Simplified Arabic" w:cs="Simplified Arabic"/>
                <w:sz w:val="28"/>
                <w:szCs w:val="28"/>
                <w:rtl/>
              </w:rPr>
            </w:pPr>
          </w:p>
        </w:tc>
        <w:tc>
          <w:tcPr>
            <w:tcW w:w="944" w:type="dxa"/>
            <w:vMerge/>
          </w:tcPr>
          <w:p w:rsidR="00570B8C" w:rsidRPr="00B20515" w:rsidRDefault="00570B8C" w:rsidP="00B20515">
            <w:pPr>
              <w:jc w:val="both"/>
              <w:rPr>
                <w:rFonts w:ascii="Simplified Arabic" w:hAnsi="Simplified Arabic" w:cs="Simplified Arabic"/>
                <w:sz w:val="28"/>
                <w:szCs w:val="28"/>
                <w:rtl/>
              </w:rPr>
            </w:pPr>
          </w:p>
        </w:tc>
      </w:tr>
      <w:tr w:rsidR="00570B8C" w:rsidRPr="00B20515" w:rsidTr="00B44DE0">
        <w:tc>
          <w:tcPr>
            <w:tcW w:w="1650" w:type="dxa"/>
          </w:tcPr>
          <w:p w:rsidR="00570B8C" w:rsidRPr="00B20515" w:rsidRDefault="00570B8C"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التكيف</w:t>
            </w:r>
            <w:proofErr w:type="gramEnd"/>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27.9</w:t>
            </w:r>
          </w:p>
        </w:tc>
        <w:tc>
          <w:tcPr>
            <w:tcW w:w="992"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3.25</w:t>
            </w:r>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25</w:t>
            </w:r>
          </w:p>
        </w:tc>
        <w:tc>
          <w:tcPr>
            <w:tcW w:w="917"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28.6</w:t>
            </w:r>
          </w:p>
        </w:tc>
        <w:tc>
          <w:tcPr>
            <w:tcW w:w="920"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3.02</w:t>
            </w:r>
          </w:p>
        </w:tc>
        <w:tc>
          <w:tcPr>
            <w:tcW w:w="931"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0.25</w:t>
            </w:r>
          </w:p>
        </w:tc>
        <w:tc>
          <w:tcPr>
            <w:tcW w:w="944" w:type="dxa"/>
          </w:tcPr>
          <w:p w:rsidR="00570B8C" w:rsidRPr="00B20515" w:rsidRDefault="00570B8C"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غير دالة</w:t>
            </w:r>
          </w:p>
        </w:tc>
      </w:tr>
    </w:tbl>
    <w:p w:rsidR="00954F79" w:rsidRPr="00B20515" w:rsidRDefault="00954F79" w:rsidP="00B20515">
      <w:pPr>
        <w:jc w:val="both"/>
        <w:rPr>
          <w:rFonts w:ascii="Simplified Arabic" w:hAnsi="Simplified Arabic" w:cs="Simplified Arabic"/>
          <w:sz w:val="28"/>
          <w:szCs w:val="28"/>
          <w:rtl/>
        </w:rPr>
      </w:pPr>
    </w:p>
    <w:p w:rsidR="008334BC" w:rsidRPr="00B20515" w:rsidRDefault="00954F79"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من خلال الجدول يتبين </w:t>
      </w:r>
      <w:proofErr w:type="gramStart"/>
      <w:r w:rsidRPr="00B20515">
        <w:rPr>
          <w:rFonts w:ascii="Simplified Arabic" w:hAnsi="Simplified Arabic" w:cs="Simplified Arabic" w:hint="cs"/>
          <w:sz w:val="28"/>
          <w:szCs w:val="28"/>
          <w:rtl/>
        </w:rPr>
        <w:t>أن</w:t>
      </w:r>
      <w:proofErr w:type="gramEnd"/>
      <w:r w:rsidR="00DE5B4D" w:rsidRPr="00B20515">
        <w:rPr>
          <w:rFonts w:ascii="Simplified Arabic" w:hAnsi="Simplified Arabic" w:cs="Simplified Arabic" w:hint="cs"/>
          <w:sz w:val="28"/>
          <w:szCs w:val="28"/>
          <w:rtl/>
        </w:rPr>
        <w:t xml:space="preserve"> قيمة "ت" تساوي 0.25</w:t>
      </w:r>
      <w:r w:rsidRPr="00B20515">
        <w:rPr>
          <w:rFonts w:ascii="Simplified Arabic" w:hAnsi="Simplified Arabic" w:cs="Simplified Arabic" w:hint="cs"/>
          <w:sz w:val="28"/>
          <w:szCs w:val="28"/>
          <w:rtl/>
        </w:rPr>
        <w:t xml:space="preserve"> و اقل من قيمة </w:t>
      </w:r>
      <w:proofErr w:type="spellStart"/>
      <w:r w:rsidRPr="00B20515">
        <w:rPr>
          <w:rFonts w:ascii="Simplified Arabic" w:hAnsi="Simplified Arabic" w:cs="Simplified Arabic" w:hint="cs"/>
          <w:sz w:val="28"/>
          <w:szCs w:val="28"/>
          <w:rtl/>
        </w:rPr>
        <w:t>"ت"</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الجدولية</w:t>
      </w:r>
      <w:proofErr w:type="spellEnd"/>
      <w:r w:rsidRPr="00B20515">
        <w:rPr>
          <w:rFonts w:ascii="Simplified Arabic" w:hAnsi="Simplified Arabic" w:cs="Simplified Arabic" w:hint="cs"/>
          <w:sz w:val="28"/>
          <w:szCs w:val="28"/>
          <w:rtl/>
        </w:rPr>
        <w:t xml:space="preserve"> عند درجة حرية 0.05 و </w:t>
      </w:r>
      <w:proofErr w:type="gramStart"/>
      <w:r w:rsidRPr="00B20515">
        <w:rPr>
          <w:rFonts w:ascii="Simplified Arabic" w:hAnsi="Simplified Arabic" w:cs="Simplified Arabic" w:hint="cs"/>
          <w:sz w:val="28"/>
          <w:szCs w:val="28"/>
          <w:rtl/>
        </w:rPr>
        <w:t>بالتالي</w:t>
      </w:r>
      <w:proofErr w:type="gramEnd"/>
      <w:r w:rsidRPr="00B20515">
        <w:rPr>
          <w:rFonts w:ascii="Simplified Arabic" w:hAnsi="Simplified Arabic" w:cs="Simplified Arabic" w:hint="cs"/>
          <w:sz w:val="28"/>
          <w:szCs w:val="28"/>
          <w:rtl/>
        </w:rPr>
        <w:t xml:space="preserve"> نقول أن قيمة "ت" المحسوبة غير دالة إحصائيا وبالتالي لا توجد فروق دالة إحصائيا بين أفراد المجموعة قيد الدراسة.</w:t>
      </w:r>
    </w:p>
    <w:p w:rsidR="00954F79" w:rsidRPr="00B20515" w:rsidRDefault="00820772" w:rsidP="00B20515">
      <w:pPr>
        <w:jc w:val="both"/>
        <w:rPr>
          <w:rFonts w:ascii="Simplified Arabic" w:hAnsi="Simplified Arabic" w:cs="Simplified Arabic"/>
          <w:sz w:val="28"/>
          <w:szCs w:val="28"/>
          <w:rtl/>
        </w:rPr>
      </w:pPr>
      <w:proofErr w:type="gramStart"/>
      <w:r w:rsidRPr="00B20515">
        <w:rPr>
          <w:rFonts w:ascii="Simplified Arabic" w:hAnsi="Simplified Arabic" w:cs="Simplified Arabic" w:hint="cs"/>
          <w:sz w:val="28"/>
          <w:szCs w:val="28"/>
          <w:rtl/>
        </w:rPr>
        <w:t>يدل</w:t>
      </w:r>
      <w:proofErr w:type="gramEnd"/>
      <w:r w:rsidRPr="00B20515">
        <w:rPr>
          <w:rFonts w:ascii="Simplified Arabic" w:hAnsi="Simplified Arabic" w:cs="Simplified Arabic" w:hint="cs"/>
          <w:sz w:val="28"/>
          <w:szCs w:val="28"/>
          <w:rtl/>
        </w:rPr>
        <w:t xml:space="preserve"> هذا على أن معلمي التربية الخاصة ذكورا و إناثا يتميزون بمهارة التكيف من خلال إدراك الواقع وإدراك طبيعة التلاميذ المتعامل معهم و خصوصيتهم معرفة طريقة التعامل معهم وحساسيتها.</w:t>
      </w:r>
    </w:p>
    <w:p w:rsidR="00820772" w:rsidRPr="00B20515" w:rsidRDefault="0082077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كما أن عدم وجود فرق بين الجنسين في بعد التكيف دليل واضح على أن كلا الجنسين لديهم الحب و الرغبة في هذا العمل في تعليم فئة ذوي الاحتياجات الخاصة فالرغبة في انجاز العمل تقابلها التكيف مع هذا العمل و التفاني فيه و الإخلاص له.</w:t>
      </w:r>
    </w:p>
    <w:p w:rsidR="00820772" w:rsidRPr="00B20515" w:rsidRDefault="0082077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وكما ذكرنا سابقا انه يجب ان تتوفر لدى معلم التربية الخاصة مجموعة من الخصائص و السمات وكما يقال وضع الشخص المناسب في المكان المناسب.</w:t>
      </w:r>
    </w:p>
    <w:p w:rsidR="00820772" w:rsidRDefault="00820772"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 xml:space="preserve">وتتفق دراستنا هذه مع دراسة الجندي 2006 و دراسة </w:t>
      </w:r>
      <w:proofErr w:type="spellStart"/>
      <w:r w:rsidRPr="00B20515">
        <w:rPr>
          <w:rFonts w:ascii="Simplified Arabic" w:hAnsi="Simplified Arabic" w:cs="Simplified Arabic" w:hint="cs"/>
          <w:sz w:val="28"/>
          <w:szCs w:val="28"/>
          <w:rtl/>
        </w:rPr>
        <w:t>الاسطل</w:t>
      </w:r>
      <w:proofErr w:type="spellEnd"/>
      <w:r w:rsidRPr="00B20515">
        <w:rPr>
          <w:rFonts w:ascii="Simplified Arabic" w:hAnsi="Simplified Arabic" w:cs="Simplified Arabic" w:hint="cs"/>
          <w:sz w:val="28"/>
          <w:szCs w:val="28"/>
          <w:rtl/>
        </w:rPr>
        <w:t xml:space="preserve"> 2010 </w:t>
      </w:r>
      <w:r w:rsidR="008A5CCF" w:rsidRPr="00B20515">
        <w:rPr>
          <w:rFonts w:ascii="Simplified Arabic" w:hAnsi="Simplified Arabic" w:cs="Simplified Arabic" w:hint="cs"/>
          <w:sz w:val="28"/>
          <w:szCs w:val="28"/>
          <w:rtl/>
        </w:rPr>
        <w:t>اللتان تؤكدان انه لا يوجد فروق بين الجنسين في بعد التكيف.</w:t>
      </w:r>
    </w:p>
    <w:p w:rsidR="00B20515" w:rsidRDefault="00B20515" w:rsidP="00B20515">
      <w:pPr>
        <w:jc w:val="both"/>
        <w:rPr>
          <w:rFonts w:ascii="Simplified Arabic" w:hAnsi="Simplified Arabic" w:cs="Simplified Arabic"/>
          <w:sz w:val="28"/>
          <w:szCs w:val="28"/>
          <w:rtl/>
        </w:rPr>
      </w:pPr>
    </w:p>
    <w:p w:rsidR="00B20515" w:rsidRDefault="00B20515" w:rsidP="00B20515">
      <w:pPr>
        <w:jc w:val="both"/>
        <w:rPr>
          <w:rFonts w:ascii="Simplified Arabic" w:hAnsi="Simplified Arabic" w:cs="Simplified Arabic"/>
          <w:sz w:val="28"/>
          <w:szCs w:val="28"/>
          <w:rtl/>
        </w:rPr>
      </w:pPr>
    </w:p>
    <w:p w:rsidR="00B20515" w:rsidRPr="00B20515" w:rsidRDefault="00B20515" w:rsidP="00B20515">
      <w:pPr>
        <w:jc w:val="both"/>
        <w:rPr>
          <w:rFonts w:ascii="Simplified Arabic" w:hAnsi="Simplified Arabic" w:cs="Simplified Arabic"/>
          <w:sz w:val="28"/>
          <w:szCs w:val="28"/>
          <w:rtl/>
        </w:rPr>
      </w:pPr>
    </w:p>
    <w:p w:rsidR="002714CE" w:rsidRPr="00B20515" w:rsidRDefault="002714CE" w:rsidP="00B20515">
      <w:pPr>
        <w:jc w:val="both"/>
        <w:rPr>
          <w:rFonts w:ascii="Simplified Arabic" w:hAnsi="Simplified Arabic" w:cs="Simplified Arabic"/>
          <w:b/>
          <w:bCs/>
          <w:sz w:val="28"/>
          <w:szCs w:val="28"/>
          <w:rtl/>
        </w:rPr>
      </w:pPr>
      <w:proofErr w:type="gramStart"/>
      <w:r w:rsidRPr="00B20515">
        <w:rPr>
          <w:rFonts w:ascii="Simplified Arabic" w:hAnsi="Simplified Arabic" w:cs="Simplified Arabic" w:hint="cs"/>
          <w:b/>
          <w:bCs/>
          <w:sz w:val="28"/>
          <w:szCs w:val="28"/>
          <w:rtl/>
        </w:rPr>
        <w:lastRenderedPageBreak/>
        <w:t>خلاصة</w:t>
      </w:r>
      <w:proofErr w:type="gramEnd"/>
      <w:r w:rsidRPr="00B20515">
        <w:rPr>
          <w:rFonts w:ascii="Simplified Arabic" w:hAnsi="Simplified Arabic" w:cs="Simplified Arabic" w:hint="cs"/>
          <w:b/>
          <w:bCs/>
          <w:sz w:val="28"/>
          <w:szCs w:val="28"/>
          <w:rtl/>
        </w:rPr>
        <w:t xml:space="preserve"> و توصيات:</w:t>
      </w:r>
    </w:p>
    <w:p w:rsidR="002714CE" w:rsidRPr="00B20515" w:rsidRDefault="002714CE"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يعتبر العمل في مجال التربية الخاصة من أصعب الأعمال لكون العاملين فيه يجب أن يتمتعوا بمجموعة من الصفات و الخصائص الشخصية و الثقافية و العلمية و العملية حتى تسير هذه العملية على أحسن وجع و بطريقة جيدة ومن بين أهم ما يجب توفره نسبة عالية من الذكاء و الأهم من ذلك الذكاء العاطفي الذي يساعد بصفة كبيرة نجاح العملية التعليمية مع فئة ذوي الاحتياجات الخاصة.</w:t>
      </w:r>
    </w:p>
    <w:p w:rsidR="002714CE" w:rsidRPr="00B20515" w:rsidRDefault="002714CE" w:rsidP="00B20515">
      <w:pPr>
        <w:jc w:val="both"/>
        <w:rPr>
          <w:rFonts w:ascii="Simplified Arabic" w:hAnsi="Simplified Arabic" w:cs="Simplified Arabic"/>
          <w:sz w:val="28"/>
          <w:szCs w:val="28"/>
          <w:rtl/>
        </w:rPr>
      </w:pPr>
      <w:r w:rsidRPr="00B20515">
        <w:rPr>
          <w:rFonts w:ascii="Simplified Arabic" w:hAnsi="Simplified Arabic" w:cs="Simplified Arabic" w:hint="cs"/>
          <w:sz w:val="28"/>
          <w:szCs w:val="28"/>
          <w:rtl/>
        </w:rPr>
        <w:t>ومن بين أهم التوصيات المقترحة نذكر:</w:t>
      </w:r>
    </w:p>
    <w:p w:rsidR="002714CE" w:rsidRPr="00B20515" w:rsidRDefault="002714CE" w:rsidP="00B20515">
      <w:pPr>
        <w:pStyle w:val="Paragraphedeliste"/>
        <w:numPr>
          <w:ilvl w:val="0"/>
          <w:numId w:val="1"/>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إعداد</w:t>
      </w:r>
      <w:proofErr w:type="gramEnd"/>
      <w:r w:rsidRPr="00B20515">
        <w:rPr>
          <w:rFonts w:ascii="Simplified Arabic" w:hAnsi="Simplified Arabic" w:cs="Simplified Arabic" w:hint="cs"/>
          <w:sz w:val="28"/>
          <w:szCs w:val="28"/>
          <w:rtl/>
        </w:rPr>
        <w:t xml:space="preserve"> برامج تدريبية لمعلمي التربية الخاصة لتنمية مهارات الذكاء العاطفي.</w:t>
      </w:r>
    </w:p>
    <w:p w:rsidR="002714CE" w:rsidRPr="00B20515" w:rsidRDefault="002714CE"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إجراء دراسات موسعة في هذا المجال كتوضيح اثر </w:t>
      </w:r>
      <w:proofErr w:type="gramStart"/>
      <w:r w:rsidRPr="00B20515">
        <w:rPr>
          <w:rFonts w:ascii="Simplified Arabic" w:hAnsi="Simplified Arabic" w:cs="Simplified Arabic" w:hint="cs"/>
          <w:sz w:val="28"/>
          <w:szCs w:val="28"/>
          <w:rtl/>
        </w:rPr>
        <w:t>الذكاء</w:t>
      </w:r>
      <w:proofErr w:type="gramEnd"/>
      <w:r w:rsidRPr="00B20515">
        <w:rPr>
          <w:rFonts w:ascii="Simplified Arabic" w:hAnsi="Simplified Arabic" w:cs="Simplified Arabic" w:hint="cs"/>
          <w:sz w:val="28"/>
          <w:szCs w:val="28"/>
          <w:rtl/>
        </w:rPr>
        <w:t xml:space="preserve"> العاطفي لدى معلمي التربية الخاصة على سلوك ذوي الاحتياجات الخاصة.</w:t>
      </w:r>
    </w:p>
    <w:p w:rsidR="002714CE" w:rsidRPr="00B20515" w:rsidRDefault="002714CE" w:rsidP="00B20515">
      <w:pPr>
        <w:pStyle w:val="Paragraphedeliste"/>
        <w:numPr>
          <w:ilvl w:val="0"/>
          <w:numId w:val="1"/>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إجراء دراسات مقارنة بين مختلف البيئات.</w:t>
      </w: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A10772" w:rsidRPr="00B20515" w:rsidRDefault="00A1077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4279D2" w:rsidRPr="00B20515" w:rsidRDefault="004279D2" w:rsidP="00B20515">
      <w:pPr>
        <w:jc w:val="both"/>
        <w:rPr>
          <w:rFonts w:ascii="Simplified Arabic" w:hAnsi="Simplified Arabic" w:cs="Simplified Arabic"/>
          <w:sz w:val="28"/>
          <w:szCs w:val="28"/>
          <w:rtl/>
        </w:rPr>
      </w:pPr>
    </w:p>
    <w:p w:rsidR="00A10772" w:rsidRPr="00B20515" w:rsidRDefault="00741754" w:rsidP="00B20515">
      <w:pPr>
        <w:jc w:val="both"/>
        <w:rPr>
          <w:rFonts w:ascii="Simplified Arabic" w:hAnsi="Simplified Arabic" w:cs="Simplified Arabic"/>
          <w:b/>
          <w:bCs/>
          <w:sz w:val="28"/>
          <w:szCs w:val="28"/>
          <w:rtl/>
        </w:rPr>
      </w:pPr>
      <w:r w:rsidRPr="00B20515">
        <w:rPr>
          <w:rFonts w:ascii="Simplified Arabic" w:hAnsi="Simplified Arabic" w:cs="Simplified Arabic" w:hint="cs"/>
          <w:b/>
          <w:bCs/>
          <w:sz w:val="28"/>
          <w:szCs w:val="28"/>
          <w:rtl/>
        </w:rPr>
        <w:lastRenderedPageBreak/>
        <w:t>قائمة المراجع:</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أبو حلاوة محمد السعيد</w:t>
      </w:r>
      <w:proofErr w:type="gramStart"/>
      <w:r w:rsidRPr="00B20515">
        <w:rPr>
          <w:rFonts w:ascii="Simplified Arabic" w:hAnsi="Simplified Arabic" w:cs="Simplified Arabic" w:hint="cs"/>
          <w:sz w:val="28"/>
          <w:szCs w:val="28"/>
          <w:rtl/>
        </w:rPr>
        <w:t>،2010</w:t>
      </w:r>
      <w:proofErr w:type="gramEnd"/>
      <w:r w:rsidRPr="00B20515">
        <w:rPr>
          <w:rFonts w:ascii="Simplified Arabic" w:hAnsi="Simplified Arabic" w:cs="Simplified Arabic" w:hint="cs"/>
          <w:sz w:val="28"/>
          <w:szCs w:val="28"/>
          <w:rtl/>
        </w:rPr>
        <w:t>، الذكاء الانفعالي و السلوك القيادي، الإسكندرية، المكتبة الالكترونية.</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احمد </w:t>
      </w:r>
      <w:proofErr w:type="spellStart"/>
      <w:r w:rsidRPr="00B20515">
        <w:rPr>
          <w:rFonts w:ascii="Simplified Arabic" w:hAnsi="Simplified Arabic" w:cs="Simplified Arabic" w:hint="cs"/>
          <w:sz w:val="28"/>
          <w:szCs w:val="28"/>
          <w:rtl/>
        </w:rPr>
        <w:t>يحي،</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خولة</w:t>
      </w:r>
      <w:proofErr w:type="spellEnd"/>
      <w:r w:rsidRPr="00B20515">
        <w:rPr>
          <w:rFonts w:ascii="Simplified Arabic" w:hAnsi="Simplified Arabic" w:cs="Simplified Arabic" w:hint="cs"/>
          <w:sz w:val="28"/>
          <w:szCs w:val="28"/>
          <w:rtl/>
        </w:rPr>
        <w:t xml:space="preserve">،2014 </w:t>
      </w:r>
      <w:proofErr w:type="spellStart"/>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البرامج التربوية للأفراد ذوي الاحتياجات الخاصة، ط5، عمان، دار المسيرة.</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الخطيب، محمد جمال و صبحي </w:t>
      </w:r>
      <w:proofErr w:type="spellStart"/>
      <w:r w:rsidRPr="00B20515">
        <w:rPr>
          <w:rFonts w:ascii="Simplified Arabic" w:hAnsi="Simplified Arabic" w:cs="Simplified Arabic" w:hint="cs"/>
          <w:sz w:val="28"/>
          <w:szCs w:val="28"/>
          <w:rtl/>
        </w:rPr>
        <w:t>الحديدي،</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2009،</w:t>
      </w:r>
      <w:proofErr w:type="spellEnd"/>
      <w:r w:rsidRPr="00B20515">
        <w:rPr>
          <w:rFonts w:ascii="Simplified Arabic" w:hAnsi="Simplified Arabic" w:cs="Simplified Arabic" w:hint="cs"/>
          <w:sz w:val="28"/>
          <w:szCs w:val="28"/>
          <w:rtl/>
        </w:rPr>
        <w:t xml:space="preserve"> مدخل الى التربية </w:t>
      </w:r>
      <w:proofErr w:type="spellStart"/>
      <w:r w:rsidRPr="00B20515">
        <w:rPr>
          <w:rFonts w:ascii="Simplified Arabic" w:hAnsi="Simplified Arabic" w:cs="Simplified Arabic" w:hint="cs"/>
          <w:sz w:val="28"/>
          <w:szCs w:val="28"/>
          <w:rtl/>
        </w:rPr>
        <w:t>الخاصة،</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ط1،</w:t>
      </w:r>
      <w:proofErr w:type="spellEnd"/>
      <w:r w:rsidRPr="00B20515">
        <w:rPr>
          <w:rFonts w:ascii="Simplified Arabic" w:hAnsi="Simplified Arabic" w:cs="Simplified Arabic" w:hint="cs"/>
          <w:sz w:val="28"/>
          <w:szCs w:val="28"/>
          <w:rtl/>
        </w:rPr>
        <w:t xml:space="preserve"> عمان، دار الفكر للنشر.</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السيد عبد </w:t>
      </w:r>
      <w:proofErr w:type="gramStart"/>
      <w:r w:rsidRPr="00B20515">
        <w:rPr>
          <w:rFonts w:ascii="Simplified Arabic" w:hAnsi="Simplified Arabic" w:cs="Simplified Arabic" w:hint="cs"/>
          <w:sz w:val="28"/>
          <w:szCs w:val="28"/>
          <w:rtl/>
        </w:rPr>
        <w:t>الرحمان</w:t>
      </w:r>
      <w:proofErr w:type="gramEnd"/>
      <w:r w:rsidRPr="00B20515">
        <w:rPr>
          <w:rFonts w:ascii="Simplified Arabic" w:hAnsi="Simplified Arabic" w:cs="Simplified Arabic" w:hint="cs"/>
          <w:sz w:val="28"/>
          <w:szCs w:val="28"/>
          <w:rtl/>
        </w:rPr>
        <w:t>، سليمان، سيكولوجية ذوي الاحتياجات الخاصة، ج1، القاهرة.</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شابيرو،</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لورانس،</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2005،</w:t>
      </w:r>
      <w:proofErr w:type="spellEnd"/>
      <w:r w:rsidRPr="00B20515">
        <w:rPr>
          <w:rFonts w:ascii="Simplified Arabic" w:hAnsi="Simplified Arabic" w:cs="Simplified Arabic" w:hint="cs"/>
          <w:sz w:val="28"/>
          <w:szCs w:val="28"/>
          <w:rtl/>
        </w:rPr>
        <w:t xml:space="preserve"> كيف تنشئ طفلا يتمتع بذكاء </w:t>
      </w:r>
      <w:proofErr w:type="spellStart"/>
      <w:r w:rsidRPr="00B20515">
        <w:rPr>
          <w:rFonts w:ascii="Simplified Arabic" w:hAnsi="Simplified Arabic" w:cs="Simplified Arabic" w:hint="cs"/>
          <w:sz w:val="28"/>
          <w:szCs w:val="28"/>
          <w:rtl/>
        </w:rPr>
        <w:t>عاطفي،</w:t>
      </w:r>
      <w:proofErr w:type="spellEnd"/>
      <w:r w:rsidRPr="00B20515">
        <w:rPr>
          <w:rFonts w:ascii="Simplified Arabic" w:hAnsi="Simplified Arabic" w:cs="Simplified Arabic" w:hint="cs"/>
          <w:sz w:val="28"/>
          <w:szCs w:val="28"/>
          <w:rtl/>
        </w:rPr>
        <w:t xml:space="preserve"> مكتبة الجرير.</w:t>
      </w:r>
    </w:p>
    <w:p w:rsidR="00741754" w:rsidRPr="00B20515" w:rsidRDefault="00741754"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العزة حسني </w:t>
      </w:r>
      <w:proofErr w:type="spellStart"/>
      <w:r w:rsidRPr="00B20515">
        <w:rPr>
          <w:rFonts w:ascii="Simplified Arabic" w:hAnsi="Simplified Arabic" w:cs="Simplified Arabic" w:hint="cs"/>
          <w:sz w:val="28"/>
          <w:szCs w:val="28"/>
          <w:rtl/>
        </w:rPr>
        <w:t>سعيد،</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2002،</w:t>
      </w:r>
      <w:proofErr w:type="spellEnd"/>
      <w:r w:rsidRPr="00B20515">
        <w:rPr>
          <w:rFonts w:ascii="Simplified Arabic" w:hAnsi="Simplified Arabic" w:cs="Simplified Arabic" w:hint="cs"/>
          <w:sz w:val="28"/>
          <w:szCs w:val="28"/>
          <w:rtl/>
        </w:rPr>
        <w:t xml:space="preserve"> المدخل الى التربية الخاصة </w:t>
      </w:r>
      <w:r w:rsidR="00286EA6" w:rsidRPr="00B20515">
        <w:rPr>
          <w:rFonts w:ascii="Simplified Arabic" w:hAnsi="Simplified Arabic" w:cs="Simplified Arabic" w:hint="cs"/>
          <w:sz w:val="28"/>
          <w:szCs w:val="28"/>
          <w:rtl/>
        </w:rPr>
        <w:t>للأطفال ذوي الاحتياجات الخاصة ط1، عمان، دار العلمية للنشر.</w:t>
      </w:r>
    </w:p>
    <w:p w:rsidR="00286EA6" w:rsidRPr="00B20515" w:rsidRDefault="00286EA6"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العزة حسني سعيد،2009، الاضطرابات السلوكية،ط1، عمان، دار الثقافة للنشر.</w:t>
      </w:r>
    </w:p>
    <w:p w:rsidR="00D0675C" w:rsidRPr="00B20515" w:rsidRDefault="00D0675C"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قحطان،</w:t>
      </w:r>
      <w:proofErr w:type="spellEnd"/>
      <w:r w:rsidRPr="00B20515">
        <w:rPr>
          <w:rFonts w:ascii="Simplified Arabic" w:hAnsi="Simplified Arabic" w:cs="Simplified Arabic" w:hint="cs"/>
          <w:sz w:val="28"/>
          <w:szCs w:val="28"/>
          <w:rtl/>
        </w:rPr>
        <w:t xml:space="preserve"> احمد </w:t>
      </w:r>
      <w:proofErr w:type="spellStart"/>
      <w:r w:rsidRPr="00B20515">
        <w:rPr>
          <w:rFonts w:ascii="Simplified Arabic" w:hAnsi="Simplified Arabic" w:cs="Simplified Arabic" w:hint="cs"/>
          <w:sz w:val="28"/>
          <w:szCs w:val="28"/>
          <w:rtl/>
        </w:rPr>
        <w:t>الظاهر،</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2005،</w:t>
      </w:r>
      <w:proofErr w:type="spellEnd"/>
      <w:r w:rsidRPr="00B20515">
        <w:rPr>
          <w:rFonts w:ascii="Simplified Arabic" w:hAnsi="Simplified Arabic" w:cs="Simplified Arabic" w:hint="cs"/>
          <w:sz w:val="28"/>
          <w:szCs w:val="28"/>
          <w:rtl/>
        </w:rPr>
        <w:t xml:space="preserve"> مدخل الى التربية </w:t>
      </w:r>
      <w:proofErr w:type="spellStart"/>
      <w:r w:rsidRPr="00B20515">
        <w:rPr>
          <w:rFonts w:ascii="Simplified Arabic" w:hAnsi="Simplified Arabic" w:cs="Simplified Arabic" w:hint="cs"/>
          <w:sz w:val="28"/>
          <w:szCs w:val="28"/>
          <w:rtl/>
        </w:rPr>
        <w:t>الخاصة،</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عمان،</w:t>
      </w:r>
      <w:proofErr w:type="spellEnd"/>
      <w:r w:rsidRPr="00B20515">
        <w:rPr>
          <w:rFonts w:ascii="Simplified Arabic" w:hAnsi="Simplified Arabic" w:cs="Simplified Arabic" w:hint="cs"/>
          <w:sz w:val="28"/>
          <w:szCs w:val="28"/>
          <w:rtl/>
        </w:rPr>
        <w:t xml:space="preserve"> دار وائل للنشر.</w:t>
      </w:r>
    </w:p>
    <w:p w:rsidR="00D0675C" w:rsidRPr="00B20515" w:rsidRDefault="00D0675C"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القريطي،</w:t>
      </w:r>
      <w:proofErr w:type="spellEnd"/>
      <w:r w:rsidRPr="00B20515">
        <w:rPr>
          <w:rFonts w:ascii="Simplified Arabic" w:hAnsi="Simplified Arabic" w:cs="Simplified Arabic" w:hint="cs"/>
          <w:sz w:val="28"/>
          <w:szCs w:val="28"/>
          <w:rtl/>
        </w:rPr>
        <w:t xml:space="preserve"> عبد </w:t>
      </w:r>
      <w:proofErr w:type="spellStart"/>
      <w:r w:rsidRPr="00B20515">
        <w:rPr>
          <w:rFonts w:ascii="Simplified Arabic" w:hAnsi="Simplified Arabic" w:cs="Simplified Arabic" w:hint="cs"/>
          <w:sz w:val="28"/>
          <w:szCs w:val="28"/>
          <w:rtl/>
        </w:rPr>
        <w:t>المطل،</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1996،</w:t>
      </w:r>
      <w:proofErr w:type="spellEnd"/>
      <w:r w:rsidRPr="00B20515">
        <w:rPr>
          <w:rFonts w:ascii="Simplified Arabic" w:hAnsi="Simplified Arabic" w:cs="Simplified Arabic" w:hint="cs"/>
          <w:sz w:val="28"/>
          <w:szCs w:val="28"/>
          <w:rtl/>
        </w:rPr>
        <w:t xml:space="preserve"> سيكولوجية ذوي الاحتياجات الخاصة و تربيتهم، القاهرة، دار الفكر.</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الرفاعي،</w:t>
      </w:r>
      <w:proofErr w:type="spellEnd"/>
      <w:r w:rsidRPr="00B20515">
        <w:rPr>
          <w:rFonts w:ascii="Simplified Arabic" w:hAnsi="Simplified Arabic" w:cs="Simplified Arabic" w:hint="cs"/>
          <w:sz w:val="28"/>
          <w:szCs w:val="28"/>
          <w:rtl/>
        </w:rPr>
        <w:t xml:space="preserve"> احمد ومحمد غنيم مصطفى،1985، بطارية تقدير كفاءة المعلم، القاهرة، مكتبة نهضة الشرق.</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عبد الرحمان محمد، علاء</w:t>
      </w:r>
      <w:proofErr w:type="gramStart"/>
      <w:r w:rsidRPr="00B20515">
        <w:rPr>
          <w:rFonts w:ascii="Simplified Arabic" w:hAnsi="Simplified Arabic" w:cs="Simplified Arabic" w:hint="cs"/>
          <w:sz w:val="28"/>
          <w:szCs w:val="28"/>
          <w:rtl/>
        </w:rPr>
        <w:t>،2009</w:t>
      </w:r>
      <w:proofErr w:type="gramEnd"/>
      <w:r w:rsidRPr="00B20515">
        <w:rPr>
          <w:rFonts w:ascii="Simplified Arabic" w:hAnsi="Simplified Arabic" w:cs="Simplified Arabic" w:hint="cs"/>
          <w:sz w:val="28"/>
          <w:szCs w:val="28"/>
          <w:rtl/>
        </w:rPr>
        <w:t xml:space="preserve">، الذكاء الوجداني و التفكير </w:t>
      </w:r>
      <w:r w:rsidR="00872934" w:rsidRPr="00B20515">
        <w:rPr>
          <w:rFonts w:ascii="Simplified Arabic" w:hAnsi="Simplified Arabic" w:cs="Simplified Arabic" w:hint="cs"/>
          <w:sz w:val="28"/>
          <w:szCs w:val="28"/>
          <w:rtl/>
        </w:rPr>
        <w:t>ألابتكاري</w:t>
      </w:r>
      <w:r w:rsidRPr="00B20515">
        <w:rPr>
          <w:rFonts w:ascii="Simplified Arabic" w:hAnsi="Simplified Arabic" w:cs="Simplified Arabic" w:hint="cs"/>
          <w:sz w:val="28"/>
          <w:szCs w:val="28"/>
          <w:rtl/>
        </w:rPr>
        <w:t xml:space="preserve"> عند الأطفال، عمان الأردن، دار الفكر.</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عثمان، فاروق السيد</w:t>
      </w:r>
      <w:proofErr w:type="gramStart"/>
      <w:r w:rsidRPr="00B20515">
        <w:rPr>
          <w:rFonts w:ascii="Simplified Arabic" w:hAnsi="Simplified Arabic" w:cs="Simplified Arabic" w:hint="cs"/>
          <w:sz w:val="28"/>
          <w:szCs w:val="28"/>
          <w:rtl/>
        </w:rPr>
        <w:t>،2006</w:t>
      </w:r>
      <w:proofErr w:type="gramEnd"/>
      <w:r w:rsidRPr="00B20515">
        <w:rPr>
          <w:rFonts w:ascii="Simplified Arabic" w:hAnsi="Simplified Arabic" w:cs="Simplified Arabic" w:hint="cs"/>
          <w:sz w:val="28"/>
          <w:szCs w:val="28"/>
          <w:rtl/>
        </w:rPr>
        <w:t>، سيكول</w:t>
      </w:r>
      <w:r w:rsidR="00872934" w:rsidRPr="00B20515">
        <w:rPr>
          <w:rFonts w:ascii="Simplified Arabic" w:hAnsi="Simplified Arabic" w:cs="Simplified Arabic" w:hint="cs"/>
          <w:sz w:val="28"/>
          <w:szCs w:val="28"/>
          <w:rtl/>
        </w:rPr>
        <w:t>و</w:t>
      </w:r>
      <w:r w:rsidRPr="00B20515">
        <w:rPr>
          <w:rFonts w:ascii="Simplified Arabic" w:hAnsi="Simplified Arabic" w:cs="Simplified Arabic" w:hint="cs"/>
          <w:sz w:val="28"/>
          <w:szCs w:val="28"/>
          <w:rtl/>
        </w:rPr>
        <w:t>جية الفروق الفردية و القدرات العقلية، مصر، دار الأمين.</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المغازي،</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خيري،</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2002،</w:t>
      </w:r>
      <w:proofErr w:type="spellEnd"/>
      <w:r w:rsidRPr="00B20515">
        <w:rPr>
          <w:rFonts w:ascii="Simplified Arabic" w:hAnsi="Simplified Arabic" w:cs="Simplified Arabic" w:hint="cs"/>
          <w:sz w:val="28"/>
          <w:szCs w:val="28"/>
          <w:rtl/>
        </w:rPr>
        <w:t xml:space="preserve"> الذكاء الوجداني الأسس النظرية و التطبيقية، القاهرة، مكتبة زهراء الشرق.</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proofErr w:type="gramStart"/>
      <w:r w:rsidRPr="00B20515">
        <w:rPr>
          <w:rFonts w:ascii="Simplified Arabic" w:hAnsi="Simplified Arabic" w:cs="Simplified Arabic" w:hint="cs"/>
          <w:sz w:val="28"/>
          <w:szCs w:val="28"/>
          <w:rtl/>
        </w:rPr>
        <w:t>بطرس</w:t>
      </w:r>
      <w:proofErr w:type="gramEnd"/>
      <w:r w:rsidRPr="00B20515">
        <w:rPr>
          <w:rFonts w:ascii="Simplified Arabic" w:hAnsi="Simplified Arabic" w:cs="Simplified Arabic" w:hint="cs"/>
          <w:sz w:val="28"/>
          <w:szCs w:val="28"/>
          <w:rtl/>
        </w:rPr>
        <w:t>، حافظ بطرس، 2010، تكييف المناهج للطلبة ذوي الاحتياجات الخاصة، عمان الأردن، دار المسيرة.</w:t>
      </w:r>
    </w:p>
    <w:p w:rsidR="003658D1" w:rsidRPr="00B20515" w:rsidRDefault="003658D1"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lastRenderedPageBreak/>
        <w:t xml:space="preserve">جين ان </w:t>
      </w:r>
      <w:proofErr w:type="spellStart"/>
      <w:r w:rsidRPr="00B20515">
        <w:rPr>
          <w:rFonts w:ascii="Simplified Arabic" w:hAnsi="Simplified Arabic" w:cs="Simplified Arabic" w:hint="cs"/>
          <w:sz w:val="28"/>
          <w:szCs w:val="28"/>
          <w:rtl/>
        </w:rPr>
        <w:t>كريغ،</w:t>
      </w:r>
      <w:proofErr w:type="spellEnd"/>
      <w:r w:rsidRPr="00B20515">
        <w:rPr>
          <w:rFonts w:ascii="Simplified Arabic" w:hAnsi="Simplified Arabic" w:cs="Simplified Arabic" w:hint="cs"/>
          <w:sz w:val="28"/>
          <w:szCs w:val="28"/>
          <w:rtl/>
        </w:rPr>
        <w:t xml:space="preserve"> ترجمة عبد الاله </w:t>
      </w:r>
      <w:proofErr w:type="spellStart"/>
      <w:r w:rsidRPr="00B20515">
        <w:rPr>
          <w:rFonts w:ascii="Simplified Arabic" w:hAnsi="Simplified Arabic" w:cs="Simplified Arabic" w:hint="cs"/>
          <w:sz w:val="28"/>
          <w:szCs w:val="28"/>
          <w:rtl/>
        </w:rPr>
        <w:t>الملاح،2006،</w:t>
      </w:r>
      <w:proofErr w:type="spellEnd"/>
      <w:r w:rsidRPr="00B20515">
        <w:rPr>
          <w:rFonts w:ascii="Simplified Arabic" w:hAnsi="Simplified Arabic" w:cs="Simplified Arabic" w:hint="cs"/>
          <w:sz w:val="28"/>
          <w:szCs w:val="28"/>
          <w:rtl/>
        </w:rPr>
        <w:t xml:space="preserve"> ليس مهم مقدار ذكائك بل كيف </w:t>
      </w:r>
      <w:r w:rsidR="001719B0" w:rsidRPr="00B20515">
        <w:rPr>
          <w:rFonts w:ascii="Simplified Arabic" w:hAnsi="Simplified Arabic" w:cs="Simplified Arabic" w:hint="cs"/>
          <w:sz w:val="28"/>
          <w:szCs w:val="28"/>
          <w:rtl/>
        </w:rPr>
        <w:t xml:space="preserve">تستخدم </w:t>
      </w:r>
      <w:proofErr w:type="spellStart"/>
      <w:r w:rsidR="001719B0" w:rsidRPr="00B20515">
        <w:rPr>
          <w:rFonts w:ascii="Simplified Arabic" w:hAnsi="Simplified Arabic" w:cs="Simplified Arabic" w:hint="cs"/>
          <w:sz w:val="28"/>
          <w:szCs w:val="28"/>
          <w:rtl/>
        </w:rPr>
        <w:t>ذكائك،</w:t>
      </w:r>
      <w:proofErr w:type="spellEnd"/>
      <w:r w:rsidR="001719B0" w:rsidRPr="00B20515">
        <w:rPr>
          <w:rFonts w:ascii="Simplified Arabic" w:hAnsi="Simplified Arabic" w:cs="Simplified Arabic" w:hint="cs"/>
          <w:sz w:val="28"/>
          <w:szCs w:val="28"/>
          <w:rtl/>
        </w:rPr>
        <w:t xml:space="preserve"> الرياض مكتبة </w:t>
      </w:r>
      <w:proofErr w:type="spellStart"/>
      <w:r w:rsidR="001719B0" w:rsidRPr="00B20515">
        <w:rPr>
          <w:rFonts w:ascii="Simplified Arabic" w:hAnsi="Simplified Arabic" w:cs="Simplified Arabic" w:hint="cs"/>
          <w:sz w:val="28"/>
          <w:szCs w:val="28"/>
          <w:rtl/>
        </w:rPr>
        <w:t>العبكان</w:t>
      </w:r>
      <w:proofErr w:type="spellEnd"/>
      <w:r w:rsidR="001719B0" w:rsidRPr="00B20515">
        <w:rPr>
          <w:rFonts w:ascii="Simplified Arabic" w:hAnsi="Simplified Arabic" w:cs="Simplified Arabic" w:hint="cs"/>
          <w:sz w:val="28"/>
          <w:szCs w:val="28"/>
          <w:rtl/>
        </w:rPr>
        <w:t>.</w:t>
      </w:r>
    </w:p>
    <w:p w:rsidR="001719B0" w:rsidRPr="00B20515" w:rsidRDefault="001719B0"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إسماعيل صالح، زهير عبد الحميد،2012، الذكاء الوجداني و علاقته بجودة الحياة و التحصيل الاكاديمي لدى الدارسين.</w:t>
      </w:r>
    </w:p>
    <w:p w:rsidR="001719B0" w:rsidRPr="00B20515" w:rsidRDefault="001719B0" w:rsidP="00B20515">
      <w:pPr>
        <w:pStyle w:val="Paragraphedeliste"/>
        <w:numPr>
          <w:ilvl w:val="0"/>
          <w:numId w:val="8"/>
        </w:numPr>
        <w:jc w:val="both"/>
        <w:rPr>
          <w:rFonts w:ascii="Simplified Arabic" w:hAnsi="Simplified Arabic" w:cs="Simplified Arabic"/>
          <w:sz w:val="28"/>
          <w:szCs w:val="28"/>
        </w:rPr>
      </w:pPr>
      <w:proofErr w:type="spellStart"/>
      <w:r w:rsidRPr="00B20515">
        <w:rPr>
          <w:rFonts w:ascii="Simplified Arabic" w:hAnsi="Simplified Arabic" w:cs="Simplified Arabic" w:hint="cs"/>
          <w:sz w:val="28"/>
          <w:szCs w:val="28"/>
          <w:rtl/>
        </w:rPr>
        <w:t>الاسطل</w:t>
      </w:r>
      <w:proofErr w:type="spellEnd"/>
      <w:r w:rsidRPr="00B20515">
        <w:rPr>
          <w:rFonts w:ascii="Simplified Arabic" w:hAnsi="Simplified Arabic" w:cs="Simplified Arabic" w:hint="cs"/>
          <w:sz w:val="28"/>
          <w:szCs w:val="28"/>
          <w:rtl/>
        </w:rPr>
        <w:t xml:space="preserve"> مصطفى </w:t>
      </w:r>
      <w:proofErr w:type="spellStart"/>
      <w:r w:rsidRPr="00B20515">
        <w:rPr>
          <w:rFonts w:ascii="Simplified Arabic" w:hAnsi="Simplified Arabic" w:cs="Simplified Arabic" w:hint="cs"/>
          <w:sz w:val="28"/>
          <w:szCs w:val="28"/>
          <w:rtl/>
        </w:rPr>
        <w:t>رضاد</w:t>
      </w:r>
      <w:proofErr w:type="spellEnd"/>
      <w:r w:rsidRPr="00B20515">
        <w:rPr>
          <w:rFonts w:ascii="Simplified Arabic" w:hAnsi="Simplified Arabic" w:cs="Simplified Arabic" w:hint="cs"/>
          <w:sz w:val="28"/>
          <w:szCs w:val="28"/>
          <w:rtl/>
        </w:rPr>
        <w:t xml:space="preserve"> مصطفى،2010 الذكاء العاطفي و علاقته بمهارات مواجهة الضغوط لدى طلبة كلية التربية بجامعة غزة، مذكرة ماجستير.</w:t>
      </w:r>
    </w:p>
    <w:p w:rsidR="00D50E2D" w:rsidRPr="00B20515" w:rsidRDefault="00D50E2D"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فوقية محمد راضي،2001، الذكاء الانفعالي و علاقته بالتحصيل الدراسي و القدرة على التفكير </w:t>
      </w:r>
      <w:proofErr w:type="spellStart"/>
      <w:r w:rsidRPr="00B20515">
        <w:rPr>
          <w:rFonts w:ascii="Simplified Arabic" w:hAnsi="Simplified Arabic" w:cs="Simplified Arabic" w:hint="cs"/>
          <w:sz w:val="28"/>
          <w:szCs w:val="28"/>
          <w:rtl/>
        </w:rPr>
        <w:t>الابتكاري</w:t>
      </w:r>
      <w:proofErr w:type="spellEnd"/>
      <w:r w:rsidRPr="00B20515">
        <w:rPr>
          <w:rFonts w:ascii="Simplified Arabic" w:hAnsi="Simplified Arabic" w:cs="Simplified Arabic" w:hint="cs"/>
          <w:sz w:val="28"/>
          <w:szCs w:val="28"/>
          <w:rtl/>
        </w:rPr>
        <w:t xml:space="preserve"> لدى </w:t>
      </w:r>
      <w:proofErr w:type="spellStart"/>
      <w:r w:rsidRPr="00B20515">
        <w:rPr>
          <w:rFonts w:ascii="Simplified Arabic" w:hAnsi="Simplified Arabic" w:cs="Simplified Arabic" w:hint="cs"/>
          <w:sz w:val="28"/>
          <w:szCs w:val="28"/>
          <w:rtl/>
        </w:rPr>
        <w:t>الطالب،</w:t>
      </w:r>
      <w:proofErr w:type="spellEnd"/>
      <w:r w:rsidRPr="00B20515">
        <w:rPr>
          <w:rFonts w:ascii="Simplified Arabic" w:hAnsi="Simplified Arabic" w:cs="Simplified Arabic" w:hint="cs"/>
          <w:sz w:val="28"/>
          <w:szCs w:val="28"/>
          <w:rtl/>
        </w:rPr>
        <w:t xml:space="preserve"> كلية التربية العدد 45، جامعة المنصورة.</w:t>
      </w:r>
    </w:p>
    <w:p w:rsidR="00D50E2D" w:rsidRPr="00B20515" w:rsidRDefault="00D50E2D" w:rsidP="00B20515">
      <w:pPr>
        <w:pStyle w:val="Paragraphedeliste"/>
        <w:numPr>
          <w:ilvl w:val="0"/>
          <w:numId w:val="8"/>
        </w:numPr>
        <w:jc w:val="both"/>
        <w:rPr>
          <w:rFonts w:ascii="Simplified Arabic" w:hAnsi="Simplified Arabic" w:cs="Simplified Arabic"/>
          <w:sz w:val="28"/>
          <w:szCs w:val="28"/>
        </w:rPr>
      </w:pPr>
      <w:r w:rsidRPr="00B20515">
        <w:rPr>
          <w:rFonts w:ascii="Simplified Arabic" w:hAnsi="Simplified Arabic" w:cs="Simplified Arabic" w:hint="cs"/>
          <w:sz w:val="28"/>
          <w:szCs w:val="28"/>
          <w:rtl/>
        </w:rPr>
        <w:t xml:space="preserve">نظمي عودة أبو مصطفى </w:t>
      </w:r>
      <w:proofErr w:type="spellStart"/>
      <w:r w:rsidRPr="00B20515">
        <w:rPr>
          <w:rFonts w:ascii="Simplified Arabic" w:hAnsi="Simplified Arabic" w:cs="Simplified Arabic" w:hint="cs"/>
          <w:sz w:val="28"/>
          <w:szCs w:val="28"/>
          <w:rtl/>
        </w:rPr>
        <w:t>،</w:t>
      </w:r>
      <w:proofErr w:type="spellEnd"/>
      <w:r w:rsidRPr="00B20515">
        <w:rPr>
          <w:rFonts w:ascii="Simplified Arabic" w:hAnsi="Simplified Arabic" w:cs="Simplified Arabic" w:hint="cs"/>
          <w:sz w:val="28"/>
          <w:szCs w:val="28"/>
          <w:rtl/>
        </w:rPr>
        <w:t xml:space="preserve"> موسى </w:t>
      </w:r>
      <w:proofErr w:type="spellStart"/>
      <w:r w:rsidRPr="00B20515">
        <w:rPr>
          <w:rFonts w:ascii="Simplified Arabic" w:hAnsi="Simplified Arabic" w:cs="Simplified Arabic" w:hint="cs"/>
          <w:sz w:val="28"/>
          <w:szCs w:val="28"/>
          <w:rtl/>
        </w:rPr>
        <w:t>الزين،</w:t>
      </w:r>
      <w:proofErr w:type="spellEnd"/>
      <w:r w:rsidRPr="00B20515">
        <w:rPr>
          <w:rFonts w:ascii="Simplified Arabic" w:hAnsi="Simplified Arabic" w:cs="Simplified Arabic" w:hint="cs"/>
          <w:sz w:val="28"/>
          <w:szCs w:val="28"/>
          <w:rtl/>
        </w:rPr>
        <w:t xml:space="preserve"> </w:t>
      </w:r>
      <w:proofErr w:type="spellStart"/>
      <w:r w:rsidRPr="00B20515">
        <w:rPr>
          <w:rFonts w:ascii="Simplified Arabic" w:hAnsi="Simplified Arabic" w:cs="Simplified Arabic" w:hint="cs"/>
          <w:sz w:val="28"/>
          <w:szCs w:val="28"/>
          <w:rtl/>
        </w:rPr>
        <w:t>2009،</w:t>
      </w:r>
      <w:proofErr w:type="spellEnd"/>
      <w:r w:rsidRPr="00B20515">
        <w:rPr>
          <w:rFonts w:ascii="Simplified Arabic" w:hAnsi="Simplified Arabic" w:cs="Simplified Arabic" w:hint="cs"/>
          <w:sz w:val="28"/>
          <w:szCs w:val="28"/>
          <w:rtl/>
        </w:rPr>
        <w:t xml:space="preserve"> مصادر ضغوط العمل لدى معلمي التربية الخاصة، مذكرة ماجستير.</w:t>
      </w:r>
    </w:p>
    <w:p w:rsidR="00D50E2D" w:rsidRPr="00B20515" w:rsidRDefault="00D50E2D" w:rsidP="00B20515">
      <w:pPr>
        <w:pStyle w:val="Paragraphedeliste"/>
        <w:jc w:val="both"/>
        <w:rPr>
          <w:rFonts w:ascii="Simplified Arabic" w:hAnsi="Simplified Arabic" w:cs="Simplified Arabic"/>
          <w:sz w:val="28"/>
          <w:szCs w:val="28"/>
        </w:rPr>
      </w:pPr>
    </w:p>
    <w:p w:rsidR="001719B0" w:rsidRPr="00B20515" w:rsidRDefault="001719B0" w:rsidP="00B20515">
      <w:pPr>
        <w:pStyle w:val="Paragraphedeliste"/>
        <w:jc w:val="both"/>
        <w:rPr>
          <w:rFonts w:ascii="Simplified Arabic" w:hAnsi="Simplified Arabic" w:cs="Simplified Arabic"/>
          <w:sz w:val="28"/>
          <w:szCs w:val="28"/>
        </w:rPr>
      </w:pPr>
    </w:p>
    <w:p w:rsidR="003658D1" w:rsidRPr="00B20515" w:rsidRDefault="003658D1" w:rsidP="00B20515">
      <w:pPr>
        <w:pStyle w:val="Paragraphedeliste"/>
        <w:jc w:val="both"/>
        <w:rPr>
          <w:rFonts w:ascii="Simplified Arabic" w:hAnsi="Simplified Arabic" w:cs="Simplified Arabic"/>
          <w:sz w:val="28"/>
          <w:szCs w:val="28"/>
        </w:rPr>
      </w:pPr>
    </w:p>
    <w:p w:rsidR="003658D1" w:rsidRPr="00B20515" w:rsidRDefault="003658D1" w:rsidP="00B20515">
      <w:pPr>
        <w:ind w:left="360"/>
        <w:jc w:val="both"/>
        <w:rPr>
          <w:rFonts w:ascii="Simplified Arabic" w:hAnsi="Simplified Arabic" w:cs="Simplified Arabic"/>
          <w:sz w:val="28"/>
          <w:szCs w:val="28"/>
        </w:rPr>
      </w:pPr>
    </w:p>
    <w:sectPr w:rsidR="003658D1" w:rsidRPr="00B20515" w:rsidSect="004176B5">
      <w:pgSz w:w="11906" w:h="16838"/>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63BF"/>
    <w:multiLevelType w:val="hybridMultilevel"/>
    <w:tmpl w:val="A51EDE82"/>
    <w:lvl w:ilvl="0" w:tplc="0994AC1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156F5"/>
    <w:multiLevelType w:val="hybridMultilevel"/>
    <w:tmpl w:val="22E890FE"/>
    <w:lvl w:ilvl="0" w:tplc="06BA6EE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62D46"/>
    <w:multiLevelType w:val="hybridMultilevel"/>
    <w:tmpl w:val="806E864E"/>
    <w:lvl w:ilvl="0" w:tplc="C73250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80D70"/>
    <w:multiLevelType w:val="hybridMultilevel"/>
    <w:tmpl w:val="08E80932"/>
    <w:lvl w:ilvl="0" w:tplc="3CF876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00C7B"/>
    <w:multiLevelType w:val="hybridMultilevel"/>
    <w:tmpl w:val="B1CA024A"/>
    <w:lvl w:ilvl="0" w:tplc="1DE0A39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E1F82"/>
    <w:multiLevelType w:val="hybridMultilevel"/>
    <w:tmpl w:val="A7BC5B7C"/>
    <w:lvl w:ilvl="0" w:tplc="13A87220">
      <w:start w:val="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4DD"/>
    <w:multiLevelType w:val="hybridMultilevel"/>
    <w:tmpl w:val="F71690A4"/>
    <w:lvl w:ilvl="0" w:tplc="1EA64BA2">
      <w:start w:val="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B4E90"/>
    <w:multiLevelType w:val="hybridMultilevel"/>
    <w:tmpl w:val="48E01074"/>
    <w:lvl w:ilvl="0" w:tplc="8116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22788"/>
    <w:multiLevelType w:val="hybridMultilevel"/>
    <w:tmpl w:val="DC66DF68"/>
    <w:lvl w:ilvl="0" w:tplc="447C9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 w:numId="6">
    <w:abstractNumId w:val="8"/>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414C"/>
    <w:rsid w:val="00050A77"/>
    <w:rsid w:val="00073D1F"/>
    <w:rsid w:val="0011281A"/>
    <w:rsid w:val="00121551"/>
    <w:rsid w:val="001719B0"/>
    <w:rsid w:val="001769EE"/>
    <w:rsid w:val="00255217"/>
    <w:rsid w:val="00265EB0"/>
    <w:rsid w:val="002661FB"/>
    <w:rsid w:val="002714CE"/>
    <w:rsid w:val="00286A42"/>
    <w:rsid w:val="00286EA6"/>
    <w:rsid w:val="002A6738"/>
    <w:rsid w:val="002E12B8"/>
    <w:rsid w:val="002E56F8"/>
    <w:rsid w:val="00317F1C"/>
    <w:rsid w:val="003658D1"/>
    <w:rsid w:val="00374D55"/>
    <w:rsid w:val="00397B7A"/>
    <w:rsid w:val="003A40ED"/>
    <w:rsid w:val="00401314"/>
    <w:rsid w:val="004176B5"/>
    <w:rsid w:val="004279D2"/>
    <w:rsid w:val="00437ADB"/>
    <w:rsid w:val="00446495"/>
    <w:rsid w:val="00470B06"/>
    <w:rsid w:val="004D6198"/>
    <w:rsid w:val="004E1B0D"/>
    <w:rsid w:val="004F6A95"/>
    <w:rsid w:val="00556EB9"/>
    <w:rsid w:val="00570B8C"/>
    <w:rsid w:val="00590F80"/>
    <w:rsid w:val="0061428F"/>
    <w:rsid w:val="00617A73"/>
    <w:rsid w:val="006C4ED5"/>
    <w:rsid w:val="006F491C"/>
    <w:rsid w:val="00711576"/>
    <w:rsid w:val="00725688"/>
    <w:rsid w:val="00726D6D"/>
    <w:rsid w:val="00741754"/>
    <w:rsid w:val="007624E3"/>
    <w:rsid w:val="00770B58"/>
    <w:rsid w:val="007957A7"/>
    <w:rsid w:val="007B0265"/>
    <w:rsid w:val="007F706E"/>
    <w:rsid w:val="00820772"/>
    <w:rsid w:val="00830A35"/>
    <w:rsid w:val="008334BC"/>
    <w:rsid w:val="00872934"/>
    <w:rsid w:val="008A5CCF"/>
    <w:rsid w:val="008F3A59"/>
    <w:rsid w:val="00932B4D"/>
    <w:rsid w:val="00954F79"/>
    <w:rsid w:val="00A10772"/>
    <w:rsid w:val="00A1414C"/>
    <w:rsid w:val="00A36130"/>
    <w:rsid w:val="00A5523A"/>
    <w:rsid w:val="00A57842"/>
    <w:rsid w:val="00A75D34"/>
    <w:rsid w:val="00AF64EA"/>
    <w:rsid w:val="00B12F08"/>
    <w:rsid w:val="00B20515"/>
    <w:rsid w:val="00B77C40"/>
    <w:rsid w:val="00B90679"/>
    <w:rsid w:val="00BA4001"/>
    <w:rsid w:val="00BB4740"/>
    <w:rsid w:val="00CB0C83"/>
    <w:rsid w:val="00CC6597"/>
    <w:rsid w:val="00CD58E2"/>
    <w:rsid w:val="00D03F41"/>
    <w:rsid w:val="00D0640A"/>
    <w:rsid w:val="00D0675C"/>
    <w:rsid w:val="00D07090"/>
    <w:rsid w:val="00D41616"/>
    <w:rsid w:val="00D50E2D"/>
    <w:rsid w:val="00D54D12"/>
    <w:rsid w:val="00D75621"/>
    <w:rsid w:val="00DC5CFF"/>
    <w:rsid w:val="00DE5B4D"/>
    <w:rsid w:val="00E608FE"/>
    <w:rsid w:val="00E75D25"/>
    <w:rsid w:val="00EA15CB"/>
    <w:rsid w:val="00ED2BC1"/>
    <w:rsid w:val="00EE432B"/>
    <w:rsid w:val="00EF4A2C"/>
    <w:rsid w:val="00F02F08"/>
    <w:rsid w:val="00F20ED0"/>
    <w:rsid w:val="00F46D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5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6F8"/>
    <w:pPr>
      <w:ind w:left="720"/>
      <w:contextualSpacing/>
    </w:pPr>
  </w:style>
  <w:style w:type="table" w:styleId="Grilledutableau">
    <w:name w:val="Table Grid"/>
    <w:basedOn w:val="TableauNormal"/>
    <w:uiPriority w:val="59"/>
    <w:rsid w:val="00A55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24</Pages>
  <Words>3442</Words>
  <Characters>19623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44</cp:revision>
  <dcterms:created xsi:type="dcterms:W3CDTF">2016-07-09T08:13:00Z</dcterms:created>
  <dcterms:modified xsi:type="dcterms:W3CDTF">2017-02-04T18:46:00Z</dcterms:modified>
</cp:coreProperties>
</file>