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3C" w:rsidRDefault="00534C4B" w:rsidP="00E15F3C">
      <w:pPr>
        <w:bidi/>
        <w:rPr>
          <w:rtl/>
        </w:rPr>
      </w:pPr>
      <w:r>
        <w:rPr>
          <w:rFonts w:hint="cs"/>
          <w:noProof/>
          <w:lang w:val="en-US" w:eastAsia="en-US"/>
        </w:rPr>
        <w:drawing>
          <wp:inline distT="0" distB="0" distL="0" distR="0">
            <wp:extent cx="1255869" cy="1133475"/>
            <wp:effectExtent l="0" t="0" r="0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_UT_mod_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69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C4B" w:rsidRDefault="00534C4B" w:rsidP="00534C4B">
      <w:pPr>
        <w:bidi/>
        <w:rPr>
          <w:rtl/>
        </w:rPr>
      </w:pPr>
    </w:p>
    <w:tbl>
      <w:tblPr>
        <w:tblStyle w:val="a3"/>
        <w:tblpPr w:leftFromText="180" w:rightFromText="180" w:vertAnchor="text" w:horzAnchor="margin" w:tblpXSpec="center" w:tblpY="293"/>
        <w:bidiVisual/>
        <w:tblW w:w="10623" w:type="dxa"/>
        <w:tblLook w:val="04A0" w:firstRow="1" w:lastRow="0" w:firstColumn="1" w:lastColumn="0" w:noHBand="0" w:noVBand="1"/>
      </w:tblPr>
      <w:tblGrid>
        <w:gridCol w:w="1409"/>
        <w:gridCol w:w="5677"/>
        <w:gridCol w:w="839"/>
        <w:gridCol w:w="1678"/>
        <w:gridCol w:w="1020"/>
      </w:tblGrid>
      <w:tr w:rsidR="00534C4B" w:rsidTr="003236F5">
        <w:trPr>
          <w:trHeight w:val="382"/>
        </w:trPr>
        <w:tc>
          <w:tcPr>
            <w:tcW w:w="1409" w:type="dxa"/>
          </w:tcPr>
          <w:p w:rsidR="00534C4B" w:rsidRPr="006A4AAB" w:rsidRDefault="00534C4B" w:rsidP="00534C4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4A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الهيئة</w:t>
            </w:r>
          </w:p>
        </w:tc>
        <w:tc>
          <w:tcPr>
            <w:tcW w:w="5677" w:type="dxa"/>
          </w:tcPr>
          <w:p w:rsidR="00534C4B" w:rsidRPr="006A4AAB" w:rsidRDefault="00534C4B" w:rsidP="00534C4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4A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العنوان الالكتروني</w:t>
            </w:r>
          </w:p>
        </w:tc>
        <w:tc>
          <w:tcPr>
            <w:tcW w:w="839" w:type="dxa"/>
          </w:tcPr>
          <w:p w:rsidR="00534C4B" w:rsidRPr="006A4AAB" w:rsidRDefault="00534C4B" w:rsidP="00534C4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4A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1678" w:type="dxa"/>
          </w:tcPr>
          <w:p w:rsidR="00534C4B" w:rsidRPr="006A4AAB" w:rsidRDefault="00534C4B" w:rsidP="00534C4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4A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تاريخ إبرام الاتفاقية </w:t>
            </w:r>
          </w:p>
        </w:tc>
        <w:tc>
          <w:tcPr>
            <w:tcW w:w="1020" w:type="dxa"/>
          </w:tcPr>
          <w:p w:rsidR="00534C4B" w:rsidRPr="006A4AAB" w:rsidRDefault="00534C4B" w:rsidP="00534C4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A4A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مدة الاتفاقية</w:t>
            </w:r>
          </w:p>
        </w:tc>
      </w:tr>
      <w:tr w:rsidR="00534C4B" w:rsidRPr="006A4AAB" w:rsidTr="003236F5">
        <w:trPr>
          <w:trHeight w:val="506"/>
        </w:trPr>
        <w:tc>
          <w:tcPr>
            <w:tcW w:w="1409" w:type="dxa"/>
          </w:tcPr>
          <w:p w:rsidR="00534C4B" w:rsidRPr="00E44F80" w:rsidRDefault="003236F5" w:rsidP="00534C4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جامعة نجم الدين أربكان </w:t>
            </w:r>
          </w:p>
        </w:tc>
        <w:tc>
          <w:tcPr>
            <w:tcW w:w="5677" w:type="dxa"/>
          </w:tcPr>
          <w:p w:rsidR="00534C4B" w:rsidRPr="00E44F80" w:rsidRDefault="003236F5" w:rsidP="00534C4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236F5">
              <w:rPr>
                <w:rFonts w:ascii="Traditional Arabic" w:hAnsi="Traditional Arabic" w:cs="Traditional Arabic"/>
                <w:sz w:val="32"/>
                <w:szCs w:val="32"/>
              </w:rPr>
              <w:t>https://www.konya.edu.tr</w:t>
            </w:r>
            <w:r w:rsidRPr="003236F5">
              <w:rPr>
                <w:rFonts w:ascii="Traditional Arabic" w:hAnsi="Traditional Arabic" w:cs="Traditional Arabic"/>
                <w:sz w:val="32"/>
                <w:szCs w:val="32"/>
                <w:rtl/>
              </w:rPr>
              <w:t>/</w:t>
            </w:r>
          </w:p>
        </w:tc>
        <w:tc>
          <w:tcPr>
            <w:tcW w:w="839" w:type="dxa"/>
          </w:tcPr>
          <w:p w:rsidR="00534C4B" w:rsidRPr="00E44F80" w:rsidRDefault="00436400" w:rsidP="00534C4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تركيا</w:t>
            </w:r>
          </w:p>
        </w:tc>
        <w:tc>
          <w:tcPr>
            <w:tcW w:w="1678" w:type="dxa"/>
          </w:tcPr>
          <w:p w:rsidR="00534C4B" w:rsidRPr="00E44F80" w:rsidRDefault="00436400" w:rsidP="0043640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17</w:t>
            </w:r>
            <w:r w:rsidR="00534C4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08</w:t>
            </w:r>
            <w:r w:rsidR="00534C4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/201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020" w:type="dxa"/>
          </w:tcPr>
          <w:p w:rsidR="00534C4B" w:rsidRPr="00E44F80" w:rsidRDefault="00534C4B" w:rsidP="00436400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44F80">
              <w:rPr>
                <w:rFonts w:ascii="Traditional Arabic" w:hAnsi="Traditional Arabic" w:cs="Traditional Arabic"/>
                <w:sz w:val="32"/>
                <w:szCs w:val="32"/>
                <w:rtl/>
              </w:rPr>
              <w:t>0</w:t>
            </w:r>
            <w:r w:rsidR="0043640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Pr="00E44F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44F80">
              <w:rPr>
                <w:rFonts w:ascii="Traditional Arabic" w:hAnsi="Traditional Arabic" w:cs="Traditional Arabic" w:hint="eastAsia"/>
                <w:sz w:val="32"/>
                <w:szCs w:val="32"/>
                <w:rtl/>
              </w:rPr>
              <w:t>سنوات</w:t>
            </w:r>
            <w:r w:rsidRPr="00E44F8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</w:tr>
    </w:tbl>
    <w:p w:rsidR="00534C4B" w:rsidRDefault="00534C4B" w:rsidP="00534C4B">
      <w:pPr>
        <w:bidi/>
      </w:pPr>
    </w:p>
    <w:p w:rsidR="00E15F3C" w:rsidRDefault="00D52150" w:rsidP="00E15F3C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C01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ملخص الاتفاقية:</w:t>
      </w:r>
      <w:bookmarkStart w:id="0" w:name="_GoBack"/>
      <w:bookmarkEnd w:id="0"/>
    </w:p>
    <w:p w:rsidR="0099595E" w:rsidRDefault="002972AA" w:rsidP="003236F5">
      <w:pPr>
        <w:pStyle w:val="a4"/>
        <w:numPr>
          <w:ilvl w:val="0"/>
          <w:numId w:val="2"/>
        </w:numPr>
        <w:bidi/>
        <w:rPr>
          <w:rtl/>
        </w:rPr>
      </w:pPr>
      <w:r w:rsidRPr="003236F5">
        <w:rPr>
          <w:rFonts w:asciiTheme="majorBidi" w:hAnsiTheme="majorBidi" w:cs="Times New Roman" w:hint="eastAsia"/>
          <w:sz w:val="28"/>
          <w:szCs w:val="28"/>
          <w:rtl/>
        </w:rPr>
        <w:t>برنامج</w:t>
      </w:r>
      <w:r w:rsidRPr="003236F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236F5">
        <w:rPr>
          <w:rFonts w:asciiTheme="majorBidi" w:hAnsiTheme="majorBidi" w:cs="Times New Roman" w:hint="eastAsia"/>
          <w:sz w:val="28"/>
          <w:szCs w:val="28"/>
          <w:rtl/>
        </w:rPr>
        <w:t>مولانا</w:t>
      </w:r>
      <w:r w:rsidRPr="003236F5">
        <w:rPr>
          <w:rFonts w:asciiTheme="majorBidi" w:hAnsiTheme="majorBidi" w:cs="Times New Roman"/>
          <w:sz w:val="28"/>
          <w:szCs w:val="28"/>
          <w:rtl/>
        </w:rPr>
        <w:t xml:space="preserve"> (</w:t>
      </w:r>
      <w:proofErr w:type="spellStart"/>
      <w:r w:rsidRPr="003236F5">
        <w:rPr>
          <w:rFonts w:asciiTheme="majorBidi" w:hAnsiTheme="majorBidi" w:cstheme="majorBidi"/>
          <w:sz w:val="28"/>
          <w:szCs w:val="28"/>
        </w:rPr>
        <w:t>Mevlana</w:t>
      </w:r>
      <w:proofErr w:type="spellEnd"/>
      <w:r w:rsidRPr="003236F5">
        <w:rPr>
          <w:rFonts w:asciiTheme="majorBidi" w:hAnsiTheme="majorBidi" w:cs="Times New Roman"/>
          <w:sz w:val="28"/>
          <w:szCs w:val="28"/>
          <w:rtl/>
        </w:rPr>
        <w:t>)  </w:t>
      </w:r>
      <w:r w:rsidR="003236F5" w:rsidRPr="003236F5">
        <w:rPr>
          <w:rFonts w:asciiTheme="majorBidi" w:hAnsiTheme="majorBidi" w:cs="Times New Roman" w:hint="eastAsia"/>
          <w:sz w:val="28"/>
          <w:szCs w:val="28"/>
          <w:rtl/>
        </w:rPr>
        <w:t>للتبادل</w:t>
      </w:r>
    </w:p>
    <w:sectPr w:rsidR="0099595E" w:rsidSect="0099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EE2"/>
    <w:multiLevelType w:val="hybridMultilevel"/>
    <w:tmpl w:val="C798C0BE"/>
    <w:lvl w:ilvl="0" w:tplc="4E3482A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D5A07"/>
    <w:multiLevelType w:val="hybridMultilevel"/>
    <w:tmpl w:val="F056CE6C"/>
    <w:lvl w:ilvl="0" w:tplc="2E8C2D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3C"/>
    <w:rsid w:val="002972AA"/>
    <w:rsid w:val="003236F5"/>
    <w:rsid w:val="00436400"/>
    <w:rsid w:val="00534C4B"/>
    <w:rsid w:val="00813990"/>
    <w:rsid w:val="0099595E"/>
    <w:rsid w:val="00A269DC"/>
    <w:rsid w:val="00A724F0"/>
    <w:rsid w:val="00D52150"/>
    <w:rsid w:val="00E1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C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F3C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15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3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34C4B"/>
    <w:rPr>
      <w:rFonts w:ascii="Tahoma" w:eastAsiaTheme="minorEastAsi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C"/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F3C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15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3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34C4B"/>
    <w:rPr>
      <w:rFonts w:ascii="Tahoma" w:eastAsiaTheme="minorEastAsi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ReLeX MB</cp:lastModifiedBy>
  <cp:revision>3</cp:revision>
  <dcterms:created xsi:type="dcterms:W3CDTF">2017-04-30T15:30:00Z</dcterms:created>
  <dcterms:modified xsi:type="dcterms:W3CDTF">2017-04-30T16:33:00Z</dcterms:modified>
</cp:coreProperties>
</file>