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25" w:rsidRPr="00FC2EA0" w:rsidRDefault="005D1F25" w:rsidP="005D1F25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lang w:val="en-US"/>
        </w:rPr>
        <w:t xml:space="preserve">                                                                                                    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الوادي  في :</w:t>
      </w:r>
      <w:r>
        <w:rPr>
          <w:rFonts w:ascii="Traditional Arabic" w:hAnsi="Traditional Arabic" w:cs="Traditional Arabic"/>
          <w:b/>
          <w:bCs/>
          <w:sz w:val="28"/>
          <w:szCs w:val="28"/>
          <w:lang w:val="en-US"/>
        </w:rPr>
        <w:t>21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/</w:t>
      </w:r>
      <w:r>
        <w:rPr>
          <w:rFonts w:ascii="Traditional Arabic" w:hAnsi="Traditional Arabic" w:cs="Traditional Arabic"/>
          <w:b/>
          <w:bCs/>
          <w:sz w:val="28"/>
          <w:szCs w:val="28"/>
          <w:lang w:val="en-US"/>
        </w:rPr>
        <w:t>06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/</w:t>
      </w:r>
      <w:r>
        <w:rPr>
          <w:rFonts w:ascii="Traditional Arabic" w:hAnsi="Traditional Arabic" w:cs="Traditional Arabic"/>
          <w:b/>
          <w:bCs/>
          <w:sz w:val="28"/>
          <w:szCs w:val="28"/>
          <w:lang w:val="en-US"/>
        </w:rPr>
        <w:t>2021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FC2EA0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</w:p>
    <w:p w:rsidR="005D1F25" w:rsidRPr="00FC2EA0" w:rsidRDefault="005D1F25" w:rsidP="005D1F25">
      <w:pPr>
        <w:tabs>
          <w:tab w:val="left" w:pos="3342"/>
        </w:tabs>
        <w:bidi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جامعة الوادي                                      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</w:p>
    <w:p w:rsidR="005D1F25" w:rsidRPr="00FC2EA0" w:rsidRDefault="005D1F25" w:rsidP="005D1F25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كلية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العلوم الاجتماعية والانسانية</w:t>
      </w:r>
      <w:r w:rsidRPr="00FC2EA0">
        <w:rPr>
          <w:rFonts w:ascii="Traditional Arabic" w:hAnsi="Traditional Arabic" w:cs="Traditional Arabic"/>
          <w:b/>
          <w:bCs/>
          <w:sz w:val="28"/>
          <w:szCs w:val="28"/>
        </w:rPr>
        <w:t xml:space="preserve">   </w:t>
      </w:r>
    </w:p>
    <w:p w:rsidR="005D1F25" w:rsidRPr="00FC2EA0" w:rsidRDefault="005D1F25" w:rsidP="005D1F25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 w:bidi="ar-DZ"/>
        </w:rPr>
      </w:pPr>
      <w:r w:rsidRPr="00FC2EA0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FC2EA0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قسم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العلوم الانسانية</w:t>
      </w:r>
      <w:r w:rsidRPr="00FC2EA0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</w:p>
    <w:p w:rsidR="005D1F25" w:rsidRPr="003B77B6" w:rsidRDefault="005D1F25" w:rsidP="005D1F25">
      <w:pPr>
        <w:jc w:val="right"/>
        <w:rPr>
          <w:rFonts w:ascii="Traditional Arabic" w:hAnsi="Traditional Arabic" w:cs="Traditional Arabic"/>
          <w:b/>
          <w:bCs/>
          <w:sz w:val="28"/>
          <w:szCs w:val="28"/>
          <w:lang w:val="en-US"/>
        </w:rPr>
      </w:pPr>
      <w:r w:rsidRPr="003B77B6">
        <w:rPr>
          <w:rFonts w:ascii="Traditional Arabic" w:hAnsi="Traditional Arabic" w:cs="Traditional Arabic"/>
          <w:b/>
          <w:bCs/>
          <w:sz w:val="28"/>
          <w:szCs w:val="28"/>
          <w:rtl/>
          <w:lang w:val="en-US"/>
        </w:rPr>
        <w:t>سنة ثانية ماستر سمعي بصري</w:t>
      </w:r>
    </w:p>
    <w:p w:rsidR="005D1F25" w:rsidRDefault="005D1F25" w:rsidP="005D1F25">
      <w:pPr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val="en-US"/>
        </w:rPr>
      </w:pPr>
    </w:p>
    <w:p w:rsidR="005D1F25" w:rsidRDefault="005D1F25" w:rsidP="005D1F25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/>
        </w:rPr>
      </w:pPr>
      <w:r w:rsidRPr="00467A4E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/>
        </w:rPr>
        <w:t xml:space="preserve">امتحان </w:t>
      </w:r>
      <w: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  <w:lang w:val="en-US" w:bidi="ar-DZ"/>
        </w:rPr>
        <w:t xml:space="preserve">تعويضي </w:t>
      </w:r>
      <w:r w:rsidRPr="00467A4E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  <w:lang w:val="en-US"/>
        </w:rPr>
        <w:t>في  مقياس</w:t>
      </w:r>
      <w: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  <w:lang w:val="en-US"/>
        </w:rPr>
        <w:t xml:space="preserve"> التقديم الاذاعي والتلفزي</w:t>
      </w:r>
    </w:p>
    <w:p w:rsidR="005D1F25" w:rsidRPr="00467A4E" w:rsidRDefault="005D1F25" w:rsidP="005D1F25">
      <w:pPr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</w:p>
    <w:p w:rsidR="005D1F25" w:rsidRDefault="0083180F" w:rsidP="005D1F25">
      <w:pPr>
        <w:bidi/>
        <w:spacing w:line="360" w:lineRule="auto"/>
        <w:jc w:val="both"/>
        <w:rPr>
          <w:rFonts w:cs="Traditional Arabic" w:hint="cs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اجب عن الاسئلة التالية :</w:t>
      </w:r>
    </w:p>
    <w:p w:rsidR="0083180F" w:rsidRPr="00D85C49" w:rsidRDefault="0083180F" w:rsidP="0083180F">
      <w:pPr>
        <w:bidi/>
        <w:spacing w:line="360" w:lineRule="auto"/>
        <w:jc w:val="both"/>
        <w:rPr>
          <w:rFonts w:cs="Traditional Arabic"/>
          <w:b/>
          <w:bCs/>
          <w:sz w:val="36"/>
          <w:szCs w:val="36"/>
          <w:rtl/>
        </w:rPr>
      </w:pPr>
      <w:bookmarkStart w:id="0" w:name="_GoBack"/>
      <w:bookmarkEnd w:id="0"/>
    </w:p>
    <w:p w:rsidR="005D1F25" w:rsidRDefault="005D1F25" w:rsidP="005D1F25">
      <w:pPr>
        <w:bidi/>
        <w:spacing w:line="360" w:lineRule="auto"/>
        <w:jc w:val="both"/>
        <w:rPr>
          <w:rFonts w:cs="Traditional Arabic"/>
          <w:color w:val="000000"/>
          <w:sz w:val="36"/>
          <w:szCs w:val="36"/>
          <w:rtl/>
        </w:rPr>
      </w:pPr>
      <w:r w:rsidRPr="005D1F25">
        <w:rPr>
          <w:rFonts w:cs="Traditional Arabic" w:hint="cs"/>
          <w:b/>
          <w:bCs/>
          <w:color w:val="000000"/>
          <w:sz w:val="36"/>
          <w:szCs w:val="36"/>
          <w:rtl/>
        </w:rPr>
        <w:t>-</w:t>
      </w:r>
      <w:r>
        <w:rPr>
          <w:rFonts w:cs="Traditional Arabic" w:hint="cs"/>
          <w:b/>
          <w:bCs/>
          <w:color w:val="000000"/>
          <w:sz w:val="36"/>
          <w:szCs w:val="36"/>
          <w:rtl/>
        </w:rPr>
        <w:t xml:space="preserve"> </w:t>
      </w:r>
      <w:r>
        <w:rPr>
          <w:rFonts w:cs="Traditional Arabic" w:hint="cs"/>
          <w:color w:val="000000"/>
          <w:sz w:val="36"/>
          <w:szCs w:val="36"/>
          <w:rtl/>
        </w:rPr>
        <w:t>هل يمكن ادراج الصورة الصحفية ضمن فنون التحرير  الصحفي؟ ولماذا؟</w:t>
      </w:r>
    </w:p>
    <w:p w:rsidR="005D1F25" w:rsidRDefault="005D1F25" w:rsidP="005D1F25">
      <w:pPr>
        <w:bidi/>
        <w:spacing w:line="360" w:lineRule="auto"/>
        <w:jc w:val="both"/>
        <w:rPr>
          <w:rFonts w:cs="Traditional Arabic" w:hint="cs"/>
          <w:color w:val="000000"/>
          <w:sz w:val="36"/>
          <w:szCs w:val="36"/>
          <w:rtl/>
        </w:rPr>
      </w:pPr>
      <w:r>
        <w:rPr>
          <w:rFonts w:cs="Traditional Arabic" w:hint="cs"/>
          <w:b/>
          <w:bCs/>
          <w:color w:val="000000"/>
          <w:sz w:val="36"/>
          <w:szCs w:val="36"/>
          <w:rtl/>
        </w:rPr>
        <w:t xml:space="preserve">- </w:t>
      </w:r>
      <w:r w:rsidRPr="005D1F25">
        <w:rPr>
          <w:rFonts w:cs="Traditional Arabic" w:hint="cs"/>
          <w:color w:val="000000"/>
          <w:sz w:val="36"/>
          <w:szCs w:val="36"/>
          <w:rtl/>
        </w:rPr>
        <w:t>يقسم علماء الاتصال ا</w:t>
      </w:r>
      <w:r w:rsidRPr="005D1F25">
        <w:rPr>
          <w:rFonts w:cs="Traditional Arabic" w:hint="cs"/>
          <w:color w:val="000000"/>
          <w:sz w:val="36"/>
          <w:szCs w:val="36"/>
          <w:rtl/>
        </w:rPr>
        <w:t>للغة الصامتة الى ثلاثة لغات اذكرها</w:t>
      </w:r>
      <w:r>
        <w:rPr>
          <w:rFonts w:cs="Traditional Arabic" w:hint="cs"/>
          <w:color w:val="000000"/>
          <w:sz w:val="36"/>
          <w:szCs w:val="36"/>
          <w:rtl/>
        </w:rPr>
        <w:t>.</w:t>
      </w:r>
    </w:p>
    <w:p w:rsidR="005D1F25" w:rsidRPr="005D1F25" w:rsidRDefault="005D1F25" w:rsidP="005D1F25">
      <w:pPr>
        <w:bidi/>
        <w:spacing w:line="360" w:lineRule="auto"/>
        <w:jc w:val="both"/>
        <w:rPr>
          <w:rFonts w:cs="Traditional Arabic"/>
          <w:color w:val="000000"/>
          <w:sz w:val="36"/>
          <w:szCs w:val="36"/>
          <w:rtl/>
        </w:rPr>
      </w:pPr>
      <w:r w:rsidRPr="005D1F25">
        <w:rPr>
          <w:rFonts w:ascii="Algerian" w:hAnsi="Algerian" w:cs="Traditional Arabic" w:hint="cs"/>
          <w:b/>
          <w:bCs/>
          <w:sz w:val="36"/>
          <w:szCs w:val="36"/>
          <w:rtl/>
        </w:rPr>
        <w:t>-</w:t>
      </w:r>
      <w:r>
        <w:rPr>
          <w:rFonts w:ascii="Algerian" w:hAnsi="Algerian" w:cs="Traditional Arabic" w:hint="cs"/>
          <w:sz w:val="36"/>
          <w:szCs w:val="36"/>
          <w:rtl/>
        </w:rPr>
        <w:t xml:space="preserve"> اذكر خمسة أ</w:t>
      </w:r>
      <w:r w:rsidRPr="005D1F25">
        <w:rPr>
          <w:rFonts w:ascii="Algerian" w:hAnsi="Algerian" w:cs="Traditional Arabic" w:hint="cs"/>
          <w:sz w:val="36"/>
          <w:szCs w:val="36"/>
          <w:rtl/>
        </w:rPr>
        <w:t xml:space="preserve">وجه للعلاقة بين نوعي الاتصال اللفظي وغير </w:t>
      </w:r>
      <w:r>
        <w:rPr>
          <w:rFonts w:ascii="Algerian" w:hAnsi="Algerian" w:cs="Traditional Arabic" w:hint="cs"/>
          <w:sz w:val="36"/>
          <w:szCs w:val="36"/>
          <w:rtl/>
        </w:rPr>
        <w:t>اللفظي مع تعريف مختصر لكل واحد .</w:t>
      </w:r>
    </w:p>
    <w:p w:rsidR="005D1F25" w:rsidRDefault="005D1F25" w:rsidP="005D1F25">
      <w:pPr>
        <w:tabs>
          <w:tab w:val="left" w:pos="282"/>
          <w:tab w:val="center" w:pos="4801"/>
        </w:tabs>
        <w:bidi/>
        <w:spacing w:line="360" w:lineRule="auto"/>
        <w:jc w:val="both"/>
        <w:rPr>
          <w:rFonts w:ascii="Algerian" w:hAnsi="Algerian" w:cs="Traditional Arabic" w:hint="cs"/>
          <w:sz w:val="36"/>
          <w:szCs w:val="36"/>
          <w:rtl/>
        </w:rPr>
      </w:pPr>
      <w:r w:rsidRPr="005D1F25">
        <w:rPr>
          <w:rFonts w:ascii="Algerian" w:hAnsi="Algerian" w:cs="Traditional Arabic" w:hint="cs"/>
          <w:b/>
          <w:bCs/>
          <w:sz w:val="36"/>
          <w:szCs w:val="36"/>
          <w:rtl/>
        </w:rPr>
        <w:t>-</w:t>
      </w:r>
      <w:r w:rsidRPr="005D1F25">
        <w:rPr>
          <w:rFonts w:ascii="Algerian" w:hAnsi="Algerian" w:cs="Traditional Arabic" w:hint="cs"/>
          <w:sz w:val="36"/>
          <w:szCs w:val="36"/>
          <w:rtl/>
        </w:rPr>
        <w:t xml:space="preserve"> </w:t>
      </w:r>
      <w:r w:rsidRPr="005D1F25">
        <w:rPr>
          <w:rFonts w:ascii="Algerian" w:hAnsi="Algerian" w:cs="Traditional Arabic" w:hint="cs"/>
          <w:sz w:val="36"/>
          <w:szCs w:val="36"/>
          <w:rtl/>
        </w:rPr>
        <w:t>الكتابة نوعان ابداعية ووظيفية ما المقصود بكل واحدة وتحت اي نوع تدخل الكتابة الصحفية ؟</w:t>
      </w:r>
    </w:p>
    <w:p w:rsidR="005D1F25" w:rsidRPr="005D1F25" w:rsidRDefault="005D1F25" w:rsidP="005D1F25">
      <w:pPr>
        <w:tabs>
          <w:tab w:val="left" w:pos="282"/>
          <w:tab w:val="center" w:pos="4801"/>
        </w:tabs>
        <w:bidi/>
        <w:spacing w:line="360" w:lineRule="auto"/>
        <w:jc w:val="both"/>
        <w:rPr>
          <w:rFonts w:ascii="Algerian" w:hAnsi="Algerian" w:cs="Traditional Arabic"/>
          <w:sz w:val="36"/>
          <w:szCs w:val="36"/>
        </w:rPr>
      </w:pPr>
      <w:r w:rsidRPr="005D1F25">
        <w:rPr>
          <w:rFonts w:ascii="Algerian" w:hAnsi="Algerian" w:cs="Traditional Arabic" w:hint="cs"/>
          <w:b/>
          <w:bCs/>
          <w:sz w:val="36"/>
          <w:szCs w:val="36"/>
          <w:rtl/>
        </w:rPr>
        <w:t>-</w:t>
      </w:r>
      <w:r>
        <w:rPr>
          <w:rFonts w:ascii="Algerian" w:hAnsi="Algerian" w:cs="Traditional Arabic" w:hint="cs"/>
          <w:sz w:val="36"/>
          <w:szCs w:val="36"/>
          <w:rtl/>
        </w:rPr>
        <w:t xml:space="preserve"> </w:t>
      </w:r>
      <w:r w:rsidRPr="005D1F25">
        <w:rPr>
          <w:rFonts w:ascii="Algerian" w:hAnsi="Algerian" w:cs="Traditional Arabic" w:hint="cs"/>
          <w:sz w:val="36"/>
          <w:szCs w:val="36"/>
          <w:rtl/>
        </w:rPr>
        <w:t>للهندام أهمية كبرى في حياة الجميع خاصة بالنسبة للاعلامي فما المقصود بالهندام وماهي أهم فوائده؟</w:t>
      </w:r>
    </w:p>
    <w:p w:rsidR="005D1F25" w:rsidRDefault="005D1F25" w:rsidP="005D1F25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 w:hint="cs"/>
          <w:b/>
          <w:bCs/>
          <w:sz w:val="28"/>
          <w:szCs w:val="28"/>
          <w:rtl/>
        </w:rPr>
      </w:pPr>
    </w:p>
    <w:p w:rsidR="0083180F" w:rsidRDefault="0083180F" w:rsidP="0083180F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 w:hint="cs"/>
          <w:b/>
          <w:bCs/>
          <w:sz w:val="28"/>
          <w:szCs w:val="28"/>
          <w:rtl/>
        </w:rPr>
      </w:pPr>
    </w:p>
    <w:p w:rsidR="0083180F" w:rsidRDefault="0083180F" w:rsidP="0083180F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 w:hint="cs"/>
          <w:b/>
          <w:bCs/>
          <w:sz w:val="28"/>
          <w:szCs w:val="28"/>
          <w:rtl/>
        </w:rPr>
      </w:pPr>
    </w:p>
    <w:p w:rsidR="0083180F" w:rsidRDefault="0083180F" w:rsidP="0083180F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 w:hint="cs"/>
          <w:b/>
          <w:bCs/>
          <w:sz w:val="28"/>
          <w:szCs w:val="28"/>
          <w:rtl/>
        </w:rPr>
      </w:pPr>
    </w:p>
    <w:p w:rsidR="0083180F" w:rsidRDefault="0083180F" w:rsidP="0083180F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 w:hint="cs"/>
          <w:b/>
          <w:bCs/>
          <w:sz w:val="28"/>
          <w:szCs w:val="28"/>
          <w:rtl/>
        </w:rPr>
      </w:pPr>
    </w:p>
    <w:p w:rsidR="0083180F" w:rsidRDefault="0083180F" w:rsidP="0083180F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 w:hint="cs"/>
          <w:b/>
          <w:bCs/>
          <w:sz w:val="28"/>
          <w:szCs w:val="28"/>
          <w:rtl/>
        </w:rPr>
      </w:pPr>
    </w:p>
    <w:p w:rsidR="0083180F" w:rsidRDefault="0083180F" w:rsidP="0083180F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/>
          <w:b/>
          <w:bCs/>
          <w:sz w:val="28"/>
          <w:szCs w:val="28"/>
          <w:rtl/>
        </w:rPr>
      </w:pPr>
    </w:p>
    <w:p w:rsidR="005D1F25" w:rsidRDefault="005D1F25" w:rsidP="005D1F25">
      <w:pPr>
        <w:tabs>
          <w:tab w:val="left" w:pos="282"/>
          <w:tab w:val="center" w:pos="4801"/>
        </w:tabs>
        <w:bidi/>
        <w:jc w:val="both"/>
        <w:rPr>
          <w:rFonts w:ascii="Algerian" w:hAnsi="Algerian" w:cs="Traditional Arabic"/>
          <w:b/>
          <w:bCs/>
          <w:sz w:val="28"/>
          <w:szCs w:val="28"/>
          <w:rtl/>
        </w:rPr>
      </w:pPr>
    </w:p>
    <w:p w:rsidR="005D1F25" w:rsidRPr="004D43DB" w:rsidRDefault="005D1F25" w:rsidP="005D1F25">
      <w:pPr>
        <w:tabs>
          <w:tab w:val="left" w:pos="282"/>
          <w:tab w:val="center" w:pos="4801"/>
        </w:tabs>
        <w:bidi/>
        <w:jc w:val="right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4D43DB">
        <w:rPr>
          <w:rFonts w:ascii="Sakkal Majalla" w:hAnsi="Sakkal Majalla" w:cs="Sakkal Majalla"/>
          <w:b/>
          <w:bCs/>
          <w:sz w:val="32"/>
          <w:szCs w:val="32"/>
          <w:rtl/>
        </w:rPr>
        <w:t>تمنياتنا للجميع بالتوفيق والنجاح</w:t>
      </w:r>
    </w:p>
    <w:p w:rsidR="0035548C" w:rsidRDefault="0035548C"/>
    <w:sectPr w:rsidR="0035548C" w:rsidSect="0011464F">
      <w:pgSz w:w="11906" w:h="16838"/>
      <w:pgMar w:top="720" w:right="1152" w:bottom="72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4230"/>
    <w:multiLevelType w:val="hybridMultilevel"/>
    <w:tmpl w:val="C50E1CE4"/>
    <w:lvl w:ilvl="0" w:tplc="DC040D68">
      <w:start w:val="8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0A420CF"/>
    <w:multiLevelType w:val="hybridMultilevel"/>
    <w:tmpl w:val="F634EF5C"/>
    <w:lvl w:ilvl="0" w:tplc="66426BE0">
      <w:start w:val="4"/>
      <w:numFmt w:val="decimal"/>
      <w:lvlText w:val="%1-"/>
      <w:lvlJc w:val="left"/>
      <w:pPr>
        <w:ind w:left="1376" w:hanging="3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18232E62"/>
    <w:multiLevelType w:val="hybridMultilevel"/>
    <w:tmpl w:val="731A2636"/>
    <w:lvl w:ilvl="0" w:tplc="AD7E2A1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A7CF4"/>
    <w:multiLevelType w:val="hybridMultilevel"/>
    <w:tmpl w:val="B75E3682"/>
    <w:lvl w:ilvl="0" w:tplc="8FE857B2">
      <w:start w:val="1"/>
      <w:numFmt w:val="arabicAlpha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71A54"/>
    <w:multiLevelType w:val="hybridMultilevel"/>
    <w:tmpl w:val="B61272DE"/>
    <w:lvl w:ilvl="0" w:tplc="40DEDAC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638AD"/>
    <w:multiLevelType w:val="hybridMultilevel"/>
    <w:tmpl w:val="24427266"/>
    <w:lvl w:ilvl="0" w:tplc="1D2CAC84">
      <w:start w:val="1"/>
      <w:numFmt w:val="decimal"/>
      <w:lvlText w:val="%1-"/>
      <w:lvlJc w:val="left"/>
      <w:pPr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24CF3"/>
    <w:multiLevelType w:val="hybridMultilevel"/>
    <w:tmpl w:val="8EC83234"/>
    <w:lvl w:ilvl="0" w:tplc="60EA60D0">
      <w:start w:val="26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1749AE"/>
    <w:multiLevelType w:val="hybridMultilevel"/>
    <w:tmpl w:val="BCE2C812"/>
    <w:lvl w:ilvl="0" w:tplc="30EE6EF8">
      <w:start w:val="3"/>
      <w:numFmt w:val="bullet"/>
      <w:lvlText w:val="-"/>
      <w:lvlJc w:val="left"/>
      <w:pPr>
        <w:ind w:left="444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8">
    <w:nsid w:val="67BA0837"/>
    <w:multiLevelType w:val="hybridMultilevel"/>
    <w:tmpl w:val="607E3A14"/>
    <w:lvl w:ilvl="0" w:tplc="87EE3E1E">
      <w:start w:val="1"/>
      <w:numFmt w:val="decimal"/>
      <w:lvlText w:val="%1-"/>
      <w:lvlJc w:val="left"/>
      <w:pPr>
        <w:ind w:left="1571" w:hanging="720"/>
      </w:pPr>
      <w:rPr>
        <w:rFonts w:ascii="Traditional Arabic" w:hAnsi="Traditional Arabic" w:cs="Traditional Arabic"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510D52"/>
    <w:multiLevelType w:val="hybridMultilevel"/>
    <w:tmpl w:val="4BE4B718"/>
    <w:lvl w:ilvl="0" w:tplc="9A564C96">
      <w:start w:val="1"/>
      <w:numFmt w:val="arabicAbjad"/>
      <w:lvlText w:val="%1-"/>
      <w:lvlJc w:val="center"/>
      <w:pPr>
        <w:ind w:left="36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A"/>
    <w:rsid w:val="00002124"/>
    <w:rsid w:val="000044DA"/>
    <w:rsid w:val="00036CF5"/>
    <w:rsid w:val="00090A5A"/>
    <w:rsid w:val="00094803"/>
    <w:rsid w:val="000A61B4"/>
    <w:rsid w:val="000B1950"/>
    <w:rsid w:val="001160B2"/>
    <w:rsid w:val="00122C5C"/>
    <w:rsid w:val="00145CE1"/>
    <w:rsid w:val="00155F0A"/>
    <w:rsid w:val="00157FEA"/>
    <w:rsid w:val="0016256E"/>
    <w:rsid w:val="00170172"/>
    <w:rsid w:val="0019031D"/>
    <w:rsid w:val="001944A6"/>
    <w:rsid w:val="001B4B93"/>
    <w:rsid w:val="001C58CA"/>
    <w:rsid w:val="001E38B8"/>
    <w:rsid w:val="001E60F9"/>
    <w:rsid w:val="002130C5"/>
    <w:rsid w:val="002255C3"/>
    <w:rsid w:val="00246142"/>
    <w:rsid w:val="00253F59"/>
    <w:rsid w:val="002A0C9F"/>
    <w:rsid w:val="002A5025"/>
    <w:rsid w:val="002C079F"/>
    <w:rsid w:val="002C08E4"/>
    <w:rsid w:val="00306985"/>
    <w:rsid w:val="00317B18"/>
    <w:rsid w:val="00336A24"/>
    <w:rsid w:val="003479D0"/>
    <w:rsid w:val="00351173"/>
    <w:rsid w:val="0035548C"/>
    <w:rsid w:val="0037730D"/>
    <w:rsid w:val="00381FB1"/>
    <w:rsid w:val="003C5B96"/>
    <w:rsid w:val="003F4F1D"/>
    <w:rsid w:val="00414463"/>
    <w:rsid w:val="00417044"/>
    <w:rsid w:val="004255B0"/>
    <w:rsid w:val="00430FB8"/>
    <w:rsid w:val="004A3EDE"/>
    <w:rsid w:val="004B3B2B"/>
    <w:rsid w:val="004B3BE7"/>
    <w:rsid w:val="004C1A38"/>
    <w:rsid w:val="004D389E"/>
    <w:rsid w:val="004E36F0"/>
    <w:rsid w:val="004E4B7D"/>
    <w:rsid w:val="0052559D"/>
    <w:rsid w:val="005402F4"/>
    <w:rsid w:val="00551905"/>
    <w:rsid w:val="00563565"/>
    <w:rsid w:val="005701AF"/>
    <w:rsid w:val="00576DBD"/>
    <w:rsid w:val="00594974"/>
    <w:rsid w:val="005977FB"/>
    <w:rsid w:val="005B5FBB"/>
    <w:rsid w:val="005C29EC"/>
    <w:rsid w:val="005D1F25"/>
    <w:rsid w:val="005E0664"/>
    <w:rsid w:val="005E3B33"/>
    <w:rsid w:val="005F3C11"/>
    <w:rsid w:val="005F5B85"/>
    <w:rsid w:val="00643CC3"/>
    <w:rsid w:val="0066783D"/>
    <w:rsid w:val="00685996"/>
    <w:rsid w:val="00697DB5"/>
    <w:rsid w:val="006B189C"/>
    <w:rsid w:val="006C3D7A"/>
    <w:rsid w:val="00741E9C"/>
    <w:rsid w:val="00743E3E"/>
    <w:rsid w:val="007540BE"/>
    <w:rsid w:val="00761AF0"/>
    <w:rsid w:val="00766CD4"/>
    <w:rsid w:val="00773006"/>
    <w:rsid w:val="007962E2"/>
    <w:rsid w:val="008225EF"/>
    <w:rsid w:val="0083180F"/>
    <w:rsid w:val="00850BEF"/>
    <w:rsid w:val="008546B1"/>
    <w:rsid w:val="0085498F"/>
    <w:rsid w:val="0085534F"/>
    <w:rsid w:val="00872330"/>
    <w:rsid w:val="00873100"/>
    <w:rsid w:val="0088121A"/>
    <w:rsid w:val="008A72F4"/>
    <w:rsid w:val="008E1D2F"/>
    <w:rsid w:val="008F4E75"/>
    <w:rsid w:val="009415AA"/>
    <w:rsid w:val="00967F00"/>
    <w:rsid w:val="009734C5"/>
    <w:rsid w:val="0098786D"/>
    <w:rsid w:val="009A450B"/>
    <w:rsid w:val="009A6E98"/>
    <w:rsid w:val="009C029B"/>
    <w:rsid w:val="009E40C0"/>
    <w:rsid w:val="00A24593"/>
    <w:rsid w:val="00A36D1D"/>
    <w:rsid w:val="00A407C6"/>
    <w:rsid w:val="00A743E3"/>
    <w:rsid w:val="00A86D90"/>
    <w:rsid w:val="00A9072B"/>
    <w:rsid w:val="00A96CE9"/>
    <w:rsid w:val="00AA428C"/>
    <w:rsid w:val="00AB6618"/>
    <w:rsid w:val="00AC15A9"/>
    <w:rsid w:val="00AC368A"/>
    <w:rsid w:val="00AE7CEB"/>
    <w:rsid w:val="00B333A8"/>
    <w:rsid w:val="00B459C8"/>
    <w:rsid w:val="00B5240B"/>
    <w:rsid w:val="00B746F2"/>
    <w:rsid w:val="00B948E2"/>
    <w:rsid w:val="00C138D3"/>
    <w:rsid w:val="00C20E80"/>
    <w:rsid w:val="00C51CCD"/>
    <w:rsid w:val="00C612B6"/>
    <w:rsid w:val="00C712A6"/>
    <w:rsid w:val="00CA00BE"/>
    <w:rsid w:val="00CA0D81"/>
    <w:rsid w:val="00CC676A"/>
    <w:rsid w:val="00D015F1"/>
    <w:rsid w:val="00D25AC6"/>
    <w:rsid w:val="00D34DE9"/>
    <w:rsid w:val="00D7112B"/>
    <w:rsid w:val="00D81733"/>
    <w:rsid w:val="00D90658"/>
    <w:rsid w:val="00D90F1B"/>
    <w:rsid w:val="00DA15E2"/>
    <w:rsid w:val="00DE7B41"/>
    <w:rsid w:val="00E12940"/>
    <w:rsid w:val="00E1687A"/>
    <w:rsid w:val="00E24D76"/>
    <w:rsid w:val="00E41AE6"/>
    <w:rsid w:val="00E63275"/>
    <w:rsid w:val="00E82DD4"/>
    <w:rsid w:val="00EC5755"/>
    <w:rsid w:val="00EE4D33"/>
    <w:rsid w:val="00F53CEA"/>
    <w:rsid w:val="00F6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F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sofyen</dc:creator>
  <cp:keywords/>
  <dc:description/>
  <cp:lastModifiedBy>sofyen</cp:lastModifiedBy>
  <cp:revision>3</cp:revision>
  <dcterms:created xsi:type="dcterms:W3CDTF">2021-06-20T21:43:00Z</dcterms:created>
  <dcterms:modified xsi:type="dcterms:W3CDTF">2021-06-20T21:57:00Z</dcterms:modified>
</cp:coreProperties>
</file>