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3C4F" w:rsidP="007A3C4F">
      <w:pPr>
        <w:bidi/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</w:pPr>
      <w:r w:rsidRPr="007A3C4F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الإجابة</w:t>
      </w:r>
      <w:r w:rsidRPr="007A3C4F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النموذجية لامتحان: </w:t>
      </w:r>
      <w:proofErr w:type="gramStart"/>
      <w:r w:rsidRPr="007A3C4F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>المجتمع</w:t>
      </w:r>
      <w:proofErr w:type="gramEnd"/>
      <w:r w:rsidRPr="007A3C4F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المدني والتنمية المحلية</w:t>
      </w:r>
    </w:p>
    <w:p w:rsidR="007A3C4F" w:rsidRDefault="007A3C4F" w:rsidP="007A3C4F">
      <w:pPr>
        <w:bidi/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مقدمة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: مدخل للموضوع ينتهي بطرح مشكلة.</w:t>
      </w:r>
    </w:p>
    <w:p w:rsidR="007A3C4F" w:rsidRDefault="007A3C4F" w:rsidP="007A3C4F">
      <w:pPr>
        <w:bidi/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العرض: التطرق للمراحل التي مر بها مفهوم المجتمع المدني في التجربة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الغربية  مع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مراعاة التسلسل الزمني كما</w:t>
      </w:r>
      <w:r w:rsidR="005F547C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يلي: </w:t>
      </w:r>
    </w:p>
    <w:p w:rsidR="007A3C4F" w:rsidRDefault="007A3C4F" w:rsidP="007A3C4F">
      <w:pPr>
        <w:bidi/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1/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مدرسة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العقد الاجتماعي وحديثها عن خروج المجتمع </w:t>
      </w:r>
      <w:r w:rsidR="005F547C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الإنساني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من حالة الطبيعة والفوضى </w:t>
      </w:r>
      <w:r w:rsidR="005F547C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إلى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المدنية</w:t>
      </w:r>
      <w:r w:rsidR="006E3C97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 وتجاوز الفكر الكنسي.</w:t>
      </w:r>
      <w:r w:rsidR="005F547C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3 ن</w:t>
      </w:r>
    </w:p>
    <w:p w:rsidR="006E3C97" w:rsidRDefault="006E3C97" w:rsidP="006E3C97">
      <w:pPr>
        <w:bidi/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2/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هيغل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ورؤيته للمجتمع المدني  </w:t>
      </w:r>
      <w:r w:rsidRPr="001D7A1E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كمجال للتنافس بين المصالح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، حيث لا يستقيم </w:t>
      </w:r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أدائه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</w:t>
      </w:r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إلا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في وجود الدولة</w:t>
      </w:r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3 ن</w:t>
      </w:r>
    </w:p>
    <w:p w:rsidR="006E3C97" w:rsidRDefault="006E3C97" w:rsidP="006E3C97">
      <w:pPr>
        <w:bidi/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3/ ماركس وتفسيره المادي للدولة والمجتمع المدني</w:t>
      </w:r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3ن</w:t>
      </w:r>
    </w:p>
    <w:p w:rsidR="006E3C97" w:rsidRDefault="006E3C97" w:rsidP="006E3C97">
      <w:pPr>
        <w:bidi/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4/ </w:t>
      </w:r>
      <w:proofErr w:type="spellStart"/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دي</w:t>
      </w:r>
      <w:proofErr w:type="spellEnd"/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</w:t>
      </w:r>
      <w:proofErr w:type="spellStart"/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توكفيل</w:t>
      </w:r>
      <w:proofErr w:type="spellEnd"/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و حديثه عن المجتمع المدني خصوصا في أمريكا في منتصف القرن التاسع عشر</w:t>
      </w:r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3ن</w:t>
      </w:r>
    </w:p>
    <w:p w:rsidR="006E3C97" w:rsidRDefault="006E3C97" w:rsidP="006E3C97">
      <w:pPr>
        <w:bidi/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5/ </w:t>
      </w:r>
      <w:proofErr w:type="spellStart"/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غرامشي</w:t>
      </w:r>
      <w:proofErr w:type="spellEnd"/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:</w:t>
      </w: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</w:t>
      </w:r>
      <w:r w:rsidR="005F547C" w:rsidRPr="001D7A1E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>المجتمع المدني كفضاء للتنافس الأيدلوجي من أجل الهيمنة</w:t>
      </w:r>
      <w:r w:rsidR="005F547C"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 3ن </w:t>
      </w:r>
    </w:p>
    <w:p w:rsidR="005F547C" w:rsidRDefault="005F547C" w:rsidP="005F547C">
      <w:pPr>
        <w:bidi/>
        <w:rPr>
          <w:rFonts w:cs="Simplified Arabic" w:hint="cs"/>
          <w:sz w:val="32"/>
          <w:szCs w:val="32"/>
          <w:rtl/>
          <w:lang w:bidi="ar-DZ"/>
        </w:rPr>
      </w:pPr>
      <w:r>
        <w:rPr>
          <w:rFonts w:ascii="Times New Roman" w:eastAsia="Times New Roman" w:hAnsi="Times New Roman" w:cs="Simplified Arabic" w:hint="cs"/>
          <w:sz w:val="32"/>
          <w:szCs w:val="32"/>
          <w:rtl/>
          <w:lang w:bidi="ar-LY"/>
        </w:rPr>
        <w:t xml:space="preserve">6/ </w:t>
      </w:r>
      <w:r w:rsidRPr="005F547C">
        <w:rPr>
          <w:rFonts w:cs="Simplified Arabic" w:hint="cs"/>
          <w:sz w:val="32"/>
          <w:szCs w:val="32"/>
          <w:rtl/>
          <w:lang w:bidi="ar-DZ"/>
        </w:rPr>
        <w:t>النظريات المفسرة للمجتمع المدني على أساس التحولات الديمقراطية</w:t>
      </w:r>
      <w:r>
        <w:rPr>
          <w:rFonts w:cs="Simplified Arabic" w:hint="cs"/>
          <w:sz w:val="32"/>
          <w:szCs w:val="32"/>
          <w:rtl/>
          <w:lang w:bidi="ar-DZ"/>
        </w:rPr>
        <w:t xml:space="preserve"> 3ن</w:t>
      </w:r>
    </w:p>
    <w:p w:rsidR="005F547C" w:rsidRDefault="005F547C" w:rsidP="005F547C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استنتاجات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</w:p>
    <w:p w:rsidR="005F547C" w:rsidRPr="005F547C" w:rsidRDefault="005F547C" w:rsidP="005F547C">
      <w:pPr>
        <w:bidi/>
        <w:rPr>
          <w:rFonts w:cs="Simplified Arabic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ملاحظة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المنهجية السليمة والتحليل الدقيق والمختصر 2ن</w:t>
      </w:r>
    </w:p>
    <w:sectPr w:rsidR="005F547C" w:rsidRPr="005F54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A3C4F"/>
    <w:rsid w:val="005F547C"/>
    <w:rsid w:val="006E3C97"/>
    <w:rsid w:val="007A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dina</cp:lastModifiedBy>
  <cp:revision>2</cp:revision>
  <dcterms:created xsi:type="dcterms:W3CDTF">2008-02-04T22:50:00Z</dcterms:created>
  <dcterms:modified xsi:type="dcterms:W3CDTF">2008-02-04T23:15:00Z</dcterms:modified>
</cp:coreProperties>
</file>