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A6" w:rsidRDefault="00242E23" w:rsidP="00F92207">
      <w:pPr>
        <w:bidi/>
        <w:spacing w:after="0"/>
        <w:rPr>
          <w:b/>
          <w:bCs/>
          <w:sz w:val="28"/>
          <w:szCs w:val="28"/>
          <w:rtl/>
        </w:rPr>
      </w:pPr>
      <w:r w:rsidRPr="00242E23">
        <w:rPr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5pt;margin-top:-65.8pt;width:351.6pt;height:51.6pt;z-index:251660288" filled="f" stroked="f">
            <v:textbox style="mso-next-textbox:#_x0000_s1026">
              <w:txbxContent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L’Université Echahid Hamma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Lakhdar d'El Oued</w:t>
                  </w:r>
                </w:p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Faculté de Technologie</w:t>
                  </w:r>
                </w:p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Département de Génie Electrique</w:t>
                  </w:r>
                </w:p>
                <w:p w:rsidR="00CF3057" w:rsidRDefault="00CF3057" w:rsidP="00CF3057"/>
              </w:txbxContent>
            </v:textbox>
          </v:shape>
        </w:pict>
      </w:r>
      <w:r w:rsidR="00CF3057" w:rsidRPr="006C4BB9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5979795</wp:posOffset>
            </wp:positionH>
            <wp:positionV relativeFrom="paragraph">
              <wp:posOffset>-792480</wp:posOffset>
            </wp:positionV>
            <wp:extent cx="1127760" cy="1184275"/>
            <wp:effectExtent l="0" t="0" r="0" b="0"/>
            <wp:wrapSquare wrapText="bothSides"/>
            <wp:docPr id="1" name="Image 1" descr="Description : Description : Description : الوصف: Nouvelle 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الوصف: Nouvelle imag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C3E">
        <w:rPr>
          <w:rFonts w:hint="cs"/>
          <w:b/>
          <w:bCs/>
          <w:sz w:val="44"/>
          <w:szCs w:val="44"/>
          <w:rtl/>
        </w:rPr>
        <w:t xml:space="preserve"> </w:t>
      </w:r>
      <w:r w:rsidR="00F92207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fr-FR"/>
        </w:rPr>
        <w:t xml:space="preserve">لجنة  المناقشة </w:t>
      </w:r>
      <w:r w:rsidR="00F922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92207" w:rsidRPr="006C4BB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E23A6" w:rsidRPr="00CF3057">
        <w:rPr>
          <w:rFonts w:hint="cs"/>
          <w:b/>
          <w:bCs/>
          <w:sz w:val="28"/>
          <w:szCs w:val="28"/>
          <w:rtl/>
        </w:rPr>
        <w:t>شبكات كهربائية</w:t>
      </w:r>
    </w:p>
    <w:p w:rsidR="009044B3" w:rsidRDefault="009044B3" w:rsidP="009044B3">
      <w:pPr>
        <w:bidi/>
        <w:spacing w:after="0"/>
        <w:rPr>
          <w:b/>
          <w:bCs/>
          <w:sz w:val="28"/>
          <w:szCs w:val="28"/>
          <w:rtl/>
        </w:rPr>
      </w:pPr>
    </w:p>
    <w:p w:rsidR="009044B3" w:rsidRPr="006A6EBA" w:rsidRDefault="006A6EBA" w:rsidP="00CE455A">
      <w:pPr>
        <w:bidi/>
        <w:spacing w:after="0"/>
        <w:rPr>
          <w:b/>
          <w:bCs/>
          <w:rtl/>
        </w:rPr>
      </w:pPr>
      <w:r w:rsidRPr="006A6EBA">
        <w:rPr>
          <w:rFonts w:hint="cs"/>
          <w:b/>
          <w:bCs/>
          <w:rtl/>
        </w:rPr>
        <w:t>في يوم 13/6/2019اجتمعت</w:t>
      </w:r>
      <w:r w:rsidR="009044B3" w:rsidRPr="006A6EBA">
        <w:rPr>
          <w:rFonts w:hint="cs"/>
          <w:b/>
          <w:bCs/>
          <w:rtl/>
        </w:rPr>
        <w:t xml:space="preserve"> لجنة </w:t>
      </w:r>
      <w:r w:rsidR="00CE455A">
        <w:rPr>
          <w:rFonts w:hint="cs"/>
          <w:b/>
          <w:bCs/>
          <w:rtl/>
        </w:rPr>
        <w:t>متابعة</w:t>
      </w:r>
      <w:r w:rsidR="009044B3" w:rsidRPr="006A6EBA">
        <w:rPr>
          <w:rFonts w:hint="cs"/>
          <w:b/>
          <w:bCs/>
          <w:rtl/>
        </w:rPr>
        <w:t xml:space="preserve"> مذكرات سنة ثانية ماستر شبكات كهربائية  وبرمجت المناقشة على النحو التالي  </w:t>
      </w:r>
    </w:p>
    <w:tbl>
      <w:tblPr>
        <w:tblStyle w:val="a3"/>
        <w:tblpPr w:leftFromText="141" w:rightFromText="141" w:vertAnchor="page" w:horzAnchor="margin" w:tblpX="-210" w:tblpY="2473"/>
        <w:tblW w:w="11658" w:type="dxa"/>
        <w:tblLayout w:type="fixed"/>
        <w:tblLook w:val="04A0"/>
      </w:tblPr>
      <w:tblGrid>
        <w:gridCol w:w="675"/>
        <w:gridCol w:w="4395"/>
        <w:gridCol w:w="1701"/>
        <w:gridCol w:w="1701"/>
        <w:gridCol w:w="1984"/>
        <w:gridCol w:w="1202"/>
      </w:tblGrid>
      <w:tr w:rsidR="00E66BE7" w:rsidRPr="00BC437D" w:rsidTr="00D250B7">
        <w:trPr>
          <w:trHeight w:val="544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C46339" w:rsidP="00E37278">
            <w:pPr>
              <w:spacing w:after="120"/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sz w:val="10"/>
                <w:szCs w:val="10"/>
                <w:rtl/>
                <w:lang w:bidi="ar-DZ"/>
              </w:rPr>
              <w:t>الحصة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Intitulé du Mémoire :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Nom</w:t>
            </w:r>
            <w:r w:rsidRPr="00BC437D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 </w:t>
            </w: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et Prénom</w:t>
            </w:r>
            <w:r w:rsidRPr="00BC437D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</w:t>
            </w: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de l’encadreur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BC437D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r w:rsidRPr="00BC437D">
              <w:rPr>
                <w:rFonts w:asciiTheme="majorBidi" w:hAnsiTheme="majorBidi" w:cstheme="majorBidi"/>
                <w:sz w:val="18"/>
                <w:szCs w:val="18"/>
              </w:rPr>
              <w:t>Noms des étudiants</w:t>
            </w:r>
            <w:bookmarkEnd w:id="0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BC437D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>Membres de comité d'évaluation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3F612D" w:rsidRPr="00BC437D" w:rsidRDefault="003F612D" w:rsidP="00BC437D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="Times New Roman" w:hint="cs"/>
                <w:rtl/>
                <w:lang w:bidi="ar-DZ"/>
              </w:rPr>
              <w:t>القاعة</w:t>
            </w:r>
          </w:p>
          <w:p w:rsidR="00E66BE7" w:rsidRPr="00BC437D" w:rsidRDefault="003F612D" w:rsidP="00BC437D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="Times New Roman" w:hint="cs"/>
                <w:rtl/>
                <w:lang w:bidi="ar-DZ"/>
              </w:rPr>
              <w:t>والتوقيت</w:t>
            </w:r>
          </w:p>
        </w:tc>
      </w:tr>
      <w:tr w:rsidR="00CB17EA" w:rsidRPr="00BC437D" w:rsidTr="00BC437D">
        <w:trPr>
          <w:trHeight w:val="504"/>
        </w:trPr>
        <w:tc>
          <w:tcPr>
            <w:tcW w:w="11658" w:type="dxa"/>
            <w:gridSpan w:val="6"/>
            <w:shd w:val="clear" w:color="auto" w:fill="95B3D7" w:themeFill="accent1" w:themeFillTint="99"/>
            <w:vAlign w:val="center"/>
          </w:tcPr>
          <w:p w:rsidR="00CB17EA" w:rsidRPr="00BC437D" w:rsidRDefault="00CB17EA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الاحد </w:t>
            </w:r>
            <w:r w:rsidR="001415A8" w:rsidRPr="00BC437D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16</w:t>
            </w:r>
            <w:r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/06/201</w:t>
            </w:r>
            <w:r w:rsidR="007F3C7C"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9</w:t>
            </w:r>
          </w:p>
        </w:tc>
      </w:tr>
      <w:tr w:rsidR="003811BB" w:rsidRPr="00BC437D" w:rsidTr="00D250B7">
        <w:trPr>
          <w:trHeight w:val="918"/>
        </w:trPr>
        <w:tc>
          <w:tcPr>
            <w:tcW w:w="675" w:type="dxa"/>
            <w:shd w:val="pct10" w:color="auto" w:fill="auto"/>
            <w:vAlign w:val="center"/>
          </w:tcPr>
          <w:p w:rsidR="003811BB" w:rsidRPr="00D938C1" w:rsidRDefault="003811BB" w:rsidP="00BC437D">
            <w:pPr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3811BB" w:rsidRPr="00BC437D" w:rsidRDefault="0025100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Etude de contournement des isolateurs à  haute tension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3811BB" w:rsidRPr="00BC437D" w:rsidRDefault="0025100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Guia Talal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51008" w:rsidRPr="00BC437D" w:rsidRDefault="0025100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علالى سليم</w:t>
            </w:r>
          </w:p>
          <w:p w:rsidR="003811BB" w:rsidRPr="00BC437D" w:rsidRDefault="00251008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يحى  ناقص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3811BB" w:rsidRPr="00D938C1" w:rsidRDefault="007F3C7C" w:rsidP="00BC437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38C1">
              <w:rPr>
                <w:rFonts w:asciiTheme="majorBidi" w:hAnsiTheme="majorBidi" w:cstheme="majorBidi"/>
              </w:rPr>
              <w:t>Khechekhouche Ali</w:t>
            </w:r>
          </w:p>
          <w:p w:rsidR="00E47539" w:rsidRPr="00D938C1" w:rsidRDefault="00E47539" w:rsidP="00BC437D">
            <w:pPr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D938C1">
              <w:rPr>
                <w:rFonts w:asciiTheme="majorBidi" w:hAnsiTheme="majorBidi" w:cstheme="majorBidi"/>
              </w:rPr>
              <w:t>Mida Dris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3811BB" w:rsidRPr="00BC437D" w:rsidRDefault="003811BB" w:rsidP="00BC437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Pr="00BC437D">
              <w:rPr>
                <w:rFonts w:asciiTheme="majorBidi" w:hAnsiTheme="majorBidi" w:cstheme="majorBidi"/>
                <w:lang w:bidi="ar-DZ"/>
              </w:rPr>
              <w:t>0</w:t>
            </w:r>
          </w:p>
          <w:p w:rsidR="003811BB" w:rsidRPr="00BC437D" w:rsidRDefault="00A1160C" w:rsidP="00BC437D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D250B7" w:rsidRPr="00BC437D" w:rsidTr="00D250B7">
        <w:trPr>
          <w:trHeight w:val="632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D250B7" w:rsidRPr="00D938C1" w:rsidRDefault="00D250B7" w:rsidP="00BC437D">
            <w:pPr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D250B7" w:rsidRPr="00BC437D" w:rsidRDefault="006A7323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L’Impact de La Foudre Sur les Réseaux Electriques</w:t>
            </w:r>
            <w:r w:rsidRPr="00BC437D">
              <w:rPr>
                <w:rFonts w:asciiTheme="majorBidi" w:hAnsiTheme="majorBidi" w:cstheme="majorBidi"/>
              </w:rPr>
              <w:br/>
              <w:t>Etude , Analyse et Modélisation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250B7" w:rsidRPr="00BC437D" w:rsidRDefault="00D250B7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Khechekhouche Ali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6A7323" w:rsidRPr="00BC437D" w:rsidRDefault="006A7323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خيشة ميلود</w:t>
            </w:r>
          </w:p>
          <w:p w:rsidR="006A7323" w:rsidRPr="00BC437D" w:rsidRDefault="006A7323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محمد العيد سعدانى</w:t>
            </w:r>
          </w:p>
          <w:p w:rsidR="00D250B7" w:rsidRPr="00BC437D" w:rsidRDefault="006A7323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 w:hint="cs"/>
                <w:sz w:val="18"/>
                <w:szCs w:val="18"/>
                <w:rtl/>
                <w:lang w:bidi="ar-DZ"/>
              </w:rPr>
              <w:t>خلف  زكرياء عبد  الله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7F3C7C" w:rsidRPr="00D938C1" w:rsidRDefault="007F3C7C" w:rsidP="00BC437D">
            <w:pPr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</w:rPr>
              <w:t>Guia Talal</w:t>
            </w:r>
          </w:p>
          <w:p w:rsidR="00D250B7" w:rsidRPr="00D938C1" w:rsidRDefault="00D250B7" w:rsidP="00BC437D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D938C1">
              <w:rPr>
                <w:rFonts w:asciiTheme="majorBidi" w:hAnsiTheme="majorBidi" w:cstheme="majorBidi"/>
              </w:rPr>
              <w:t>Mida Dris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D250B7" w:rsidRPr="00BC437D" w:rsidRDefault="00D250B7" w:rsidP="00BC437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453C04" w:rsidRPr="00BC437D">
              <w:rPr>
                <w:rFonts w:asciiTheme="majorBidi" w:hAnsiTheme="majorBidi" w:cstheme="majorBidi"/>
                <w:lang w:bidi="ar-DZ"/>
              </w:rPr>
              <w:t>0</w:t>
            </w:r>
          </w:p>
          <w:p w:rsidR="00D250B7" w:rsidRPr="00BC437D" w:rsidRDefault="00A1160C" w:rsidP="00BC437D">
            <w:pPr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D250B7" w:rsidRPr="00BC437D" w:rsidTr="00B05299">
        <w:trPr>
          <w:trHeight w:val="632"/>
        </w:trPr>
        <w:tc>
          <w:tcPr>
            <w:tcW w:w="675" w:type="dxa"/>
            <w:shd w:val="pct10" w:color="auto" w:fill="auto"/>
            <w:vAlign w:val="center"/>
          </w:tcPr>
          <w:p w:rsidR="00D250B7" w:rsidRPr="00BC437D" w:rsidRDefault="00D250B7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D250B7" w:rsidRPr="00BC437D" w:rsidRDefault="0025100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Optimisation de surface d’isolateur par le dépôt des couches minces</w:t>
            </w:r>
          </w:p>
        </w:tc>
        <w:tc>
          <w:tcPr>
            <w:tcW w:w="1701" w:type="dxa"/>
            <w:vAlign w:val="center"/>
          </w:tcPr>
          <w:p w:rsidR="00D250B7" w:rsidRPr="00BC437D" w:rsidRDefault="0025100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Guia Talal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51008" w:rsidRPr="00BC437D" w:rsidRDefault="0025100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مدخل لمين</w:t>
            </w:r>
          </w:p>
          <w:p w:rsidR="00D250B7" w:rsidRPr="00BC437D" w:rsidRDefault="00251008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ياسين جديد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D250B7" w:rsidRPr="00D938C1" w:rsidRDefault="007F3C7C" w:rsidP="00BC437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38C1">
              <w:rPr>
                <w:rFonts w:asciiTheme="majorBidi" w:hAnsiTheme="majorBidi" w:cstheme="majorBidi"/>
              </w:rPr>
              <w:t>Mida Dris Khechekhouche Ali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D250B7" w:rsidRPr="00BC437D" w:rsidRDefault="00D250B7" w:rsidP="00BC437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453C04" w:rsidRPr="00BC437D">
              <w:rPr>
                <w:rFonts w:asciiTheme="majorBidi" w:hAnsiTheme="majorBidi" w:cstheme="majorBidi"/>
                <w:lang w:bidi="ar-DZ"/>
              </w:rPr>
              <w:t>0</w:t>
            </w:r>
          </w:p>
          <w:p w:rsidR="00D250B7" w:rsidRPr="00BC437D" w:rsidRDefault="00A1160C" w:rsidP="00BC437D">
            <w:pPr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-17h</w:t>
            </w:r>
          </w:p>
        </w:tc>
      </w:tr>
      <w:tr w:rsidR="007F3C7C" w:rsidRPr="00BC437D" w:rsidTr="004851FA">
        <w:trPr>
          <w:trHeight w:val="529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3C7C" w:rsidRPr="00D938C1" w:rsidRDefault="007F3C7C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</w:tr>
      <w:tr w:rsidR="001415A8" w:rsidRPr="00BC437D" w:rsidTr="00C63657">
        <w:trPr>
          <w:trHeight w:val="748"/>
        </w:trPr>
        <w:tc>
          <w:tcPr>
            <w:tcW w:w="675" w:type="dxa"/>
            <w:shd w:val="pct10" w:color="auto" w:fill="auto"/>
            <w:vAlign w:val="center"/>
          </w:tcPr>
          <w:p w:rsidR="001415A8" w:rsidRPr="00BC437D" w:rsidRDefault="001415A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</w:tcPr>
          <w:p w:rsidR="001415A8" w:rsidRPr="00BC437D" w:rsidRDefault="001415A8" w:rsidP="00BC437D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="Times New Roman" w:hAnsi="Times New Roman" w:cs="Times New Roman"/>
              </w:rPr>
              <w:t>Commande Sans capteur par mode glissant da la machine asynchrone</w:t>
            </w:r>
          </w:p>
        </w:tc>
        <w:tc>
          <w:tcPr>
            <w:tcW w:w="1701" w:type="dxa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Hicham Serhoud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35FC9" w:rsidRPr="00BC437D" w:rsidRDefault="00435FC9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بكاكرة احمد</w:t>
            </w:r>
          </w:p>
          <w:p w:rsidR="00435FC9" w:rsidRPr="00BC437D" w:rsidRDefault="00435FC9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سباق محمد  اسماعين</w:t>
            </w:r>
          </w:p>
          <w:p w:rsidR="001415A8" w:rsidRPr="001048F6" w:rsidRDefault="00435FC9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1048F6">
              <w:rPr>
                <w:rFonts w:asciiTheme="majorBidi" w:hAnsiTheme="majorBidi" w:cstheme="majorBidi" w:hint="cs"/>
                <w:sz w:val="18"/>
                <w:szCs w:val="18"/>
                <w:rtl/>
              </w:rPr>
              <w:t>زريق  الصادق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1415A8" w:rsidRPr="00D938C1" w:rsidRDefault="00715661" w:rsidP="00BC437D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D938C1">
              <w:rPr>
                <w:rFonts w:asciiTheme="majorBidi" w:hAnsiTheme="majorBidi" w:cstheme="majorBidi"/>
              </w:rPr>
              <w:t>Mammeri Ossama</w:t>
            </w:r>
          </w:p>
          <w:p w:rsidR="00115805" w:rsidRPr="00D938C1" w:rsidRDefault="00115805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  <w:shd w:val="clear" w:color="auto" w:fill="FFFFFF"/>
              </w:rPr>
              <w:t>Babaarbi Idris</w:t>
            </w:r>
          </w:p>
          <w:p w:rsidR="00115805" w:rsidRPr="00D938C1" w:rsidRDefault="00115805" w:rsidP="00BC437D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202" w:type="dxa"/>
            <w:shd w:val="pct10" w:color="auto" w:fill="auto"/>
            <w:vAlign w:val="center"/>
          </w:tcPr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lang w:bidi="ar-DZ"/>
              </w:rPr>
            </w:pPr>
            <w:r w:rsidRPr="00D938C1">
              <w:rPr>
                <w:rFonts w:asciiTheme="majorBidi" w:hAnsiTheme="majorBidi" w:cstheme="majorBidi"/>
                <w:color w:val="00B0F0"/>
                <w:lang w:bidi="ar-DZ"/>
              </w:rPr>
              <w:t xml:space="preserve">Salle </w:t>
            </w: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11</w:t>
            </w:r>
          </w:p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rtl/>
                <w:lang w:bidi="ar-DZ"/>
              </w:rPr>
            </w:pP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14</w:t>
            </w:r>
            <w:r w:rsidR="009D174A" w:rsidRPr="00D938C1">
              <w:rPr>
                <w:rFonts w:asciiTheme="majorBidi" w:hAnsiTheme="majorBidi" w:cstheme="majorBidi"/>
                <w:color w:val="00B0F0"/>
                <w:lang w:bidi="ar-DZ"/>
              </w:rPr>
              <w:t>-15h</w:t>
            </w:r>
          </w:p>
        </w:tc>
      </w:tr>
      <w:tr w:rsidR="001415A8" w:rsidRPr="00BC437D" w:rsidTr="00C63657">
        <w:trPr>
          <w:trHeight w:val="609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1415A8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1415A8" w:rsidRPr="00BC437D" w:rsidRDefault="001415A8" w:rsidP="00BC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115805" w:rsidRPr="00BC437D" w:rsidRDefault="00115805" w:rsidP="00BC437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lang w:bidi="ar-DZ"/>
              </w:rPr>
            </w:pPr>
            <w:r w:rsidRPr="00D938C1">
              <w:rPr>
                <w:rFonts w:asciiTheme="majorBidi" w:hAnsiTheme="majorBidi" w:cstheme="majorBidi"/>
                <w:color w:val="00B0F0"/>
                <w:lang w:bidi="ar-DZ"/>
              </w:rPr>
              <w:t xml:space="preserve">Salle </w:t>
            </w: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11</w:t>
            </w:r>
          </w:p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rtl/>
                <w:lang w:val="en-ZA" w:bidi="ar-DZ"/>
              </w:rPr>
            </w:pP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15</w:t>
            </w:r>
            <w:r w:rsidR="009D174A" w:rsidRPr="00D938C1">
              <w:rPr>
                <w:rFonts w:asciiTheme="majorBidi" w:hAnsiTheme="majorBidi" w:cstheme="majorBidi"/>
                <w:color w:val="00B0F0"/>
                <w:lang w:bidi="ar-DZ"/>
              </w:rPr>
              <w:t>-16h</w:t>
            </w:r>
          </w:p>
        </w:tc>
      </w:tr>
      <w:tr w:rsidR="00412F48" w:rsidRPr="00BC437D" w:rsidTr="00F833FC">
        <w:trPr>
          <w:trHeight w:val="609"/>
        </w:trPr>
        <w:tc>
          <w:tcPr>
            <w:tcW w:w="675" w:type="dxa"/>
            <w:shd w:val="pct10" w:color="auto" w:fill="auto"/>
            <w:vAlign w:val="center"/>
          </w:tcPr>
          <w:p w:rsidR="00412F48" w:rsidRPr="00BC437D" w:rsidRDefault="00412F48" w:rsidP="00412F48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</w:tcPr>
          <w:p w:rsidR="00412F48" w:rsidRPr="00BC437D" w:rsidRDefault="00412F48" w:rsidP="00BC437D">
            <w:pPr>
              <w:jc w:val="center"/>
              <w:rPr>
                <w:rFonts w:asciiTheme="majorBidi" w:hAnsiTheme="majorBidi"/>
              </w:rPr>
            </w:pPr>
            <w:r w:rsidRPr="00BC437D">
              <w:rPr>
                <w:rFonts w:asciiTheme="majorBidi" w:hAnsiTheme="majorBidi"/>
              </w:rPr>
              <w:t>commande vectorielle sans capteur   de la GADA par  observateur</w:t>
            </w:r>
          </w:p>
          <w:p w:rsidR="00412F48" w:rsidRPr="00BC437D" w:rsidRDefault="00412F48" w:rsidP="00BC437D">
            <w:pPr>
              <w:jc w:val="center"/>
              <w:rPr>
                <w:rFonts w:ascii="Times New Roman" w:hAnsi="Times New Roman" w:cs="Times New Roman"/>
              </w:rPr>
            </w:pPr>
            <w:r w:rsidRPr="00BC437D">
              <w:rPr>
                <w:rFonts w:asciiTheme="majorBidi" w:hAnsiTheme="majorBidi"/>
              </w:rPr>
              <w:t>mode glissant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12F48" w:rsidRPr="00BC437D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Hicham Serhoud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12F48" w:rsidRPr="00BC437D" w:rsidRDefault="00412F4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كزوز  فاطمة</w:t>
            </w:r>
          </w:p>
          <w:p w:rsidR="00412F48" w:rsidRPr="00BC437D" w:rsidRDefault="00412F48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فرفور فاطمة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412F48" w:rsidRPr="00D938C1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D938C1">
              <w:rPr>
                <w:rFonts w:asciiTheme="majorBidi" w:hAnsiTheme="majorBidi" w:cstheme="majorBidi"/>
              </w:rPr>
              <w:t>Mammeri Ossama</w:t>
            </w:r>
          </w:p>
          <w:p w:rsidR="00412F48" w:rsidRPr="00D938C1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  <w:shd w:val="clear" w:color="auto" w:fill="FFFFFF"/>
              </w:rPr>
              <w:t>Babaarbi Idris</w:t>
            </w:r>
          </w:p>
          <w:p w:rsidR="00412F48" w:rsidRPr="00D938C1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</w:p>
        </w:tc>
        <w:tc>
          <w:tcPr>
            <w:tcW w:w="1202" w:type="dxa"/>
            <w:shd w:val="pct10" w:color="auto" w:fill="auto"/>
            <w:vAlign w:val="center"/>
          </w:tcPr>
          <w:p w:rsidR="00412F48" w:rsidRPr="00D938C1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lang w:bidi="ar-DZ"/>
              </w:rPr>
            </w:pPr>
            <w:r w:rsidRPr="00D938C1">
              <w:rPr>
                <w:rFonts w:asciiTheme="majorBidi" w:hAnsiTheme="majorBidi" w:cstheme="majorBidi"/>
                <w:color w:val="00B0F0"/>
                <w:lang w:bidi="ar-DZ"/>
              </w:rPr>
              <w:t xml:space="preserve">Salle </w:t>
            </w: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11</w:t>
            </w:r>
          </w:p>
          <w:p w:rsidR="00412F48" w:rsidRPr="00D938C1" w:rsidRDefault="00412F48" w:rsidP="00BC437D">
            <w:pPr>
              <w:spacing w:after="120"/>
              <w:jc w:val="center"/>
              <w:rPr>
                <w:rFonts w:asciiTheme="majorBidi" w:hAnsiTheme="majorBidi" w:cstheme="majorBidi"/>
                <w:color w:val="00B0F0"/>
                <w:rtl/>
                <w:lang w:val="en-ZA" w:bidi="ar-DZ"/>
              </w:rPr>
            </w:pPr>
            <w:r w:rsidRPr="00D938C1">
              <w:rPr>
                <w:rFonts w:asciiTheme="majorBidi" w:hAnsiTheme="majorBidi" w:cstheme="majorBidi" w:hint="cs"/>
                <w:color w:val="00B0F0"/>
                <w:rtl/>
                <w:lang w:bidi="ar-DZ"/>
              </w:rPr>
              <w:t>16</w:t>
            </w:r>
            <w:r w:rsidR="009D174A" w:rsidRPr="00D938C1">
              <w:rPr>
                <w:rFonts w:asciiTheme="majorBidi" w:hAnsiTheme="majorBidi" w:cstheme="majorBidi"/>
                <w:color w:val="00B0F0"/>
                <w:lang w:bidi="ar-DZ"/>
              </w:rPr>
              <w:t>-17h</w:t>
            </w:r>
          </w:p>
        </w:tc>
      </w:tr>
      <w:tr w:rsidR="00446551" w:rsidRPr="00BC437D" w:rsidTr="00BC437D">
        <w:trPr>
          <w:trHeight w:val="630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446551" w:rsidRPr="00D938C1" w:rsidRDefault="001415A8" w:rsidP="00BC43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  <w:r w:rsidRPr="00D938C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  <w:r w:rsidRPr="00D938C1">
              <w:rPr>
                <w:b/>
                <w:bCs/>
                <w:sz w:val="18"/>
                <w:szCs w:val="18"/>
                <w:rtl/>
              </w:rPr>
              <w:t>/06/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938C1">
              <w:rPr>
                <w:b/>
                <w:bCs/>
                <w:sz w:val="18"/>
                <w:szCs w:val="18"/>
                <w:rtl/>
              </w:rPr>
              <w:t>201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1415A8" w:rsidRPr="00BC437D" w:rsidTr="008F6DE3">
        <w:trPr>
          <w:trHeight w:val="892"/>
        </w:trPr>
        <w:tc>
          <w:tcPr>
            <w:tcW w:w="675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BC437D" w:rsidRDefault="001415A8" w:rsidP="001415A8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Utilisation les Particules en Essaim pour l’optimisation de la puissance réactive en présence de compensateurs FACTS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 xml:space="preserve">Gacem Abdelmalek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BC437D" w:rsidRDefault="001415A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قمو بدر الدين</w:t>
            </w:r>
          </w:p>
          <w:p w:rsidR="001415A8" w:rsidRPr="00BC437D" w:rsidRDefault="001415A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بتة ايمن</w:t>
            </w:r>
          </w:p>
          <w:p w:rsidR="001415A8" w:rsidRPr="00BC437D" w:rsidRDefault="001415A8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 w:hint="cs"/>
                <w:sz w:val="18"/>
                <w:szCs w:val="18"/>
                <w:rtl/>
              </w:rPr>
              <w:t>مناوي  عادل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D938C1">
              <w:rPr>
                <w:rFonts w:asciiTheme="majorBidi" w:hAnsiTheme="majorBidi" w:cstheme="majorBidi"/>
              </w:rPr>
              <w:t>Djailani benattous Lazhar Bougoufa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1415A8" w:rsidRPr="00BC437D" w:rsidRDefault="001415A8" w:rsidP="00B67F8A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B67F8A">
              <w:rPr>
                <w:rFonts w:asciiTheme="majorBidi" w:hAnsiTheme="majorBidi" w:cstheme="majorBidi"/>
                <w:lang w:bidi="ar-DZ"/>
              </w:rPr>
              <w:t>1</w:t>
            </w:r>
          </w:p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1415A8" w:rsidRPr="00BC437D" w:rsidTr="008F6DE3">
        <w:trPr>
          <w:trHeight w:val="552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1415A8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Dispatching Economique par Utilisation de Méthodes d’Optimisation Métaheuristiques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Gacem Abdelmalek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  <w:t>الوثري  فتيحة</w:t>
            </w:r>
          </w:p>
          <w:p w:rsidR="001415A8" w:rsidRPr="00BC437D" w:rsidRDefault="001415A8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  <w:t>مصباحى  ابتسام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1415A8" w:rsidRPr="00D938C1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D938C1">
              <w:rPr>
                <w:rFonts w:asciiTheme="majorBidi" w:hAnsiTheme="majorBidi" w:cstheme="majorBidi"/>
              </w:rPr>
              <w:t>Djailani benattous Lazhar Bougoufa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1415A8" w:rsidRPr="00BC437D" w:rsidRDefault="001415A8" w:rsidP="00B67F8A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B67F8A">
              <w:rPr>
                <w:rFonts w:asciiTheme="majorBidi" w:hAnsiTheme="majorBidi" w:cstheme="majorBidi"/>
                <w:lang w:bidi="ar-DZ"/>
              </w:rPr>
              <w:t>1</w:t>
            </w:r>
          </w:p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1415A8" w:rsidRPr="00BC437D" w:rsidTr="008F6DE3">
        <w:trPr>
          <w:trHeight w:val="552"/>
        </w:trPr>
        <w:tc>
          <w:tcPr>
            <w:tcW w:w="675" w:type="dxa"/>
            <w:shd w:val="pct10" w:color="auto" w:fill="auto"/>
            <w:vAlign w:val="center"/>
          </w:tcPr>
          <w:p w:rsidR="001415A8" w:rsidRPr="00BC437D" w:rsidRDefault="001415A8" w:rsidP="001415A8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>Compensation dynamique de la  puissance réactive  (Etude comparative  SVC et TCSC 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Mammeri Ossama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415A8" w:rsidRPr="00BC437D" w:rsidRDefault="001415A8" w:rsidP="00BC437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دردوري  عبد الغنى</w:t>
            </w:r>
          </w:p>
          <w:p w:rsidR="001415A8" w:rsidRPr="00BC437D" w:rsidRDefault="001415A8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>سفيان  بوسكاية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1415A8" w:rsidRPr="00D938C1" w:rsidRDefault="00715661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D938C1">
              <w:rPr>
                <w:rFonts w:asciiTheme="majorBidi" w:hAnsiTheme="majorBidi" w:cstheme="majorBidi"/>
                <w:noProof/>
                <w:lang w:eastAsia="fr-FR"/>
              </w:rPr>
              <w:t>Labii yacin</w:t>
            </w:r>
          </w:p>
          <w:p w:rsidR="00715661" w:rsidRPr="009500DC" w:rsidRDefault="00715661" w:rsidP="00BC437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D938C1">
              <w:rPr>
                <w:rFonts w:asciiTheme="majorBidi" w:hAnsiTheme="majorBidi" w:cstheme="majorBidi"/>
                <w:noProof/>
                <w:lang w:eastAsia="fr-FR"/>
              </w:rPr>
              <w:t xml:space="preserve"> </w:t>
            </w:r>
            <w:r w:rsidR="009500DC" w:rsidRPr="00A87E28">
              <w:rPr>
                <w:rFonts w:asciiTheme="majorBidi" w:hAnsiTheme="majorBidi" w:cstheme="majorBidi"/>
              </w:rPr>
              <w:t xml:space="preserve"> </w:t>
            </w:r>
            <w:r w:rsidR="009500DC" w:rsidRPr="009500DC">
              <w:rPr>
                <w:rFonts w:asciiTheme="majorBidi" w:hAnsiTheme="majorBidi" w:cstheme="majorBidi"/>
                <w:b/>
                <w:bCs/>
              </w:rPr>
              <w:t>Guediri abdel karim</w:t>
            </w:r>
          </w:p>
          <w:p w:rsidR="00715661" w:rsidRPr="00D938C1" w:rsidRDefault="00715661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</w:p>
        </w:tc>
        <w:tc>
          <w:tcPr>
            <w:tcW w:w="1202" w:type="dxa"/>
            <w:shd w:val="pct10" w:color="auto" w:fill="auto"/>
            <w:vAlign w:val="center"/>
          </w:tcPr>
          <w:p w:rsidR="001415A8" w:rsidRPr="00BC437D" w:rsidRDefault="001415A8" w:rsidP="00B67F8A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B67F8A">
              <w:rPr>
                <w:rFonts w:asciiTheme="majorBidi" w:hAnsiTheme="majorBidi" w:cstheme="majorBidi"/>
                <w:lang w:bidi="ar-DZ"/>
              </w:rPr>
              <w:t>1</w:t>
            </w:r>
          </w:p>
          <w:p w:rsidR="001415A8" w:rsidRPr="00BC437D" w:rsidRDefault="001415A8" w:rsidP="00BC437D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 w:rsidR="009D174A" w:rsidRPr="00BC437D">
              <w:rPr>
                <w:rFonts w:asciiTheme="majorBidi" w:hAnsiTheme="majorBidi" w:cstheme="majorBidi"/>
                <w:lang w:bidi="ar-DZ"/>
              </w:rPr>
              <w:t>-17h</w:t>
            </w:r>
          </w:p>
        </w:tc>
      </w:tr>
      <w:tr w:rsidR="00374DE2" w:rsidRPr="00BC437D" w:rsidTr="00570776">
        <w:trPr>
          <w:trHeight w:val="609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374DE2" w:rsidRPr="00B67F8A" w:rsidRDefault="00374DE2" w:rsidP="00374DE2">
            <w:pPr>
              <w:bidi/>
              <w:jc w:val="center"/>
              <w:rPr>
                <w:rtl/>
              </w:rPr>
            </w:pPr>
            <w:r w:rsidRPr="00B67F8A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الثلاثاء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Pr="00B67F8A">
              <w:rPr>
                <w:b/>
                <w:bCs/>
                <w:sz w:val="18"/>
                <w:szCs w:val="18"/>
                <w:rtl/>
              </w:rPr>
              <w:t>/06/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>201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B51972" w:rsidRPr="00BC437D" w:rsidTr="00B51972">
        <w:trPr>
          <w:trHeight w:val="370"/>
        </w:trPr>
        <w:tc>
          <w:tcPr>
            <w:tcW w:w="675" w:type="dxa"/>
            <w:vMerge w:val="restart"/>
            <w:shd w:val="pct10" w:color="auto" w:fill="auto"/>
            <w:vAlign w:val="center"/>
          </w:tcPr>
          <w:p w:rsidR="00B51972" w:rsidRPr="00BC437D" w:rsidRDefault="00B51972" w:rsidP="00D250B7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B51972" w:rsidRPr="00BC437D" w:rsidRDefault="00B51972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noProof/>
              </w:rPr>
              <w:t>Etude technico-économique d'un système de pompage photovoltaïque sur    un site de la WILAYA D’EL OUED.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B51972" w:rsidRPr="00BC437D" w:rsidRDefault="00B51972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MIDA DRIS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B51972" w:rsidRPr="00BC437D" w:rsidRDefault="00B51972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دبش محمد </w:t>
            </w:r>
          </w:p>
          <w:p w:rsidR="00B51972" w:rsidRPr="00BC437D" w:rsidRDefault="00B51972" w:rsidP="00BC437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C437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العيد نسيبي </w:t>
            </w:r>
          </w:p>
          <w:p w:rsidR="00B51972" w:rsidRPr="00BC437D" w:rsidRDefault="00B51972" w:rsidP="00BC437D">
            <w:pPr>
              <w:bidi/>
              <w:spacing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de-DE"/>
              </w:rPr>
            </w:pPr>
            <w:r w:rsidRPr="00BC437D">
              <w:rPr>
                <w:rFonts w:asciiTheme="majorBidi" w:hAnsiTheme="majorBidi" w:cstheme="majorBidi"/>
                <w:sz w:val="20"/>
                <w:szCs w:val="20"/>
                <w:rtl/>
              </w:rPr>
              <w:t>طواهري عبد  الفتاح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B51972" w:rsidRPr="00D938C1" w:rsidRDefault="00B51972" w:rsidP="00BC437D">
            <w:pPr>
              <w:spacing w:after="120"/>
              <w:jc w:val="center"/>
              <w:rPr>
                <w:rFonts w:asciiTheme="majorBidi" w:hAnsiTheme="majorBidi" w:cstheme="majorBidi"/>
                <w:lang w:val="en-US"/>
              </w:rPr>
            </w:pPr>
            <w:r w:rsidRPr="00D938C1">
              <w:rPr>
                <w:rStyle w:val="gd"/>
                <w:rFonts w:asciiTheme="majorBidi" w:hAnsiTheme="majorBidi"/>
                <w:color w:val="202124"/>
                <w:spacing w:val="2"/>
              </w:rPr>
              <w:t>Yacine Labbi</w:t>
            </w:r>
          </w:p>
          <w:p w:rsidR="00B51972" w:rsidRPr="00BC437D" w:rsidRDefault="00B51972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 xml:space="preserve">Barka Noreddin </w:t>
            </w:r>
          </w:p>
        </w:tc>
        <w:tc>
          <w:tcPr>
            <w:tcW w:w="1202" w:type="dxa"/>
            <w:shd w:val="pct10" w:color="auto" w:fill="auto"/>
          </w:tcPr>
          <w:p w:rsidR="00374DE2" w:rsidRPr="00BC437D" w:rsidRDefault="00374DE2" w:rsidP="00B67F8A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B67F8A">
              <w:rPr>
                <w:rFonts w:asciiTheme="majorBidi" w:hAnsiTheme="majorBidi" w:cstheme="majorBidi"/>
                <w:lang w:bidi="ar-DZ"/>
              </w:rPr>
              <w:t>1</w:t>
            </w:r>
          </w:p>
          <w:p w:rsidR="00B51972" w:rsidRPr="00BC437D" w:rsidRDefault="00B51972" w:rsidP="00BC437D">
            <w:pPr>
              <w:rPr>
                <w:color w:val="00B050"/>
              </w:rPr>
            </w:pPr>
            <w:r w:rsidRPr="00D938C1">
              <w:rPr>
                <w:color w:val="00B0F0"/>
              </w:rPr>
              <w:t>14-15h</w:t>
            </w:r>
          </w:p>
        </w:tc>
      </w:tr>
      <w:tr w:rsidR="00B51972" w:rsidRPr="00BC437D" w:rsidTr="00D250B7">
        <w:trPr>
          <w:trHeight w:val="369"/>
        </w:trPr>
        <w:tc>
          <w:tcPr>
            <w:tcW w:w="675" w:type="dxa"/>
            <w:vMerge/>
            <w:shd w:val="pct10" w:color="auto" w:fill="auto"/>
            <w:vAlign w:val="center"/>
          </w:tcPr>
          <w:p w:rsidR="00B51972" w:rsidRPr="00BC437D" w:rsidRDefault="00B51972" w:rsidP="00D250B7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95" w:type="dxa"/>
            <w:shd w:val="pct10" w:color="auto" w:fill="auto"/>
            <w:vAlign w:val="center"/>
          </w:tcPr>
          <w:p w:rsidR="00B51972" w:rsidRPr="009044B3" w:rsidRDefault="00A63860" w:rsidP="00BC437D">
            <w:pPr>
              <w:spacing w:after="12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Optimisation d'un système photovltaique adate par une commande </w:t>
            </w:r>
            <w:r w:rsidRPr="009044B3">
              <w:rPr>
                <w:rFonts w:asciiTheme="majorBidi" w:hAnsiTheme="majorBidi" w:cstheme="majorBidi"/>
                <w:noProof/>
              </w:rPr>
              <w:t>mppt floue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374DE2" w:rsidRPr="00D938C1" w:rsidRDefault="00374DE2" w:rsidP="00374DE2">
            <w:pPr>
              <w:spacing w:after="120"/>
              <w:jc w:val="center"/>
              <w:rPr>
                <w:rFonts w:asciiTheme="majorBidi" w:hAnsiTheme="majorBidi" w:cstheme="majorBidi"/>
                <w:lang w:val="en-US"/>
              </w:rPr>
            </w:pPr>
            <w:r w:rsidRPr="00D938C1">
              <w:rPr>
                <w:rStyle w:val="gd"/>
                <w:rFonts w:asciiTheme="majorBidi" w:hAnsiTheme="majorBidi"/>
                <w:color w:val="202124"/>
                <w:spacing w:val="2"/>
              </w:rPr>
              <w:t>Yacine Labbi</w:t>
            </w:r>
          </w:p>
          <w:p w:rsidR="00B51972" w:rsidRPr="00BC437D" w:rsidRDefault="00B51972" w:rsidP="00BC437D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067929" w:rsidRPr="00B67F8A" w:rsidRDefault="00067929" w:rsidP="000679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7F8A">
              <w:rPr>
                <w:rFonts w:asciiTheme="majorBidi" w:hAnsiTheme="majorBidi" w:cstheme="majorBidi"/>
                <w:sz w:val="18"/>
                <w:szCs w:val="18"/>
                <w:rtl/>
              </w:rPr>
              <w:t>قطرون  خير الدين</w:t>
            </w:r>
          </w:p>
          <w:p w:rsidR="00067929" w:rsidRPr="00B67F8A" w:rsidRDefault="00067929" w:rsidP="0006792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67F8A">
              <w:rPr>
                <w:rFonts w:asciiTheme="majorBidi" w:hAnsiTheme="majorBidi" w:cstheme="majorBidi"/>
                <w:sz w:val="18"/>
                <w:szCs w:val="18"/>
                <w:rtl/>
              </w:rPr>
              <w:t>خميدة فتحى</w:t>
            </w:r>
          </w:p>
          <w:p w:rsidR="00B51972" w:rsidRPr="00BC437D" w:rsidRDefault="00067929" w:rsidP="0006792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B67F8A">
              <w:rPr>
                <w:rFonts w:asciiTheme="majorBidi" w:hAnsiTheme="majorBidi" w:cstheme="majorBidi" w:hint="cs"/>
                <w:sz w:val="18"/>
                <w:szCs w:val="18"/>
                <w:rtl/>
              </w:rPr>
              <w:t>بحير بوبكر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A63860" w:rsidRPr="00D938C1" w:rsidRDefault="00A63860" w:rsidP="00A63860">
            <w:pPr>
              <w:spacing w:after="120"/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D938C1">
              <w:rPr>
                <w:rFonts w:asciiTheme="majorBidi" w:hAnsiTheme="majorBidi" w:cstheme="majorBidi"/>
              </w:rPr>
              <w:t>Mammeri Ossama</w:t>
            </w:r>
          </w:p>
          <w:p w:rsidR="009044B3" w:rsidRDefault="009044B3" w:rsidP="009044B3">
            <w:pPr>
              <w:spacing w:after="120"/>
              <w:jc w:val="center"/>
              <w:rPr>
                <w:rStyle w:val="gd"/>
                <w:rFonts w:asciiTheme="majorBidi" w:hAnsiTheme="majorBidi"/>
                <w:color w:val="202124"/>
                <w:spacing w:val="2"/>
              </w:rPr>
            </w:pPr>
            <w:r w:rsidRPr="00BC437D">
              <w:rPr>
                <w:rFonts w:asciiTheme="majorBidi" w:hAnsiTheme="majorBidi" w:cstheme="majorBidi"/>
              </w:rPr>
              <w:t>Barka Noreddin</w:t>
            </w:r>
          </w:p>
          <w:p w:rsidR="00A63860" w:rsidRPr="00D938C1" w:rsidRDefault="00A63860" w:rsidP="00BC437D">
            <w:pPr>
              <w:spacing w:after="120"/>
              <w:jc w:val="center"/>
              <w:rPr>
                <w:rStyle w:val="gd"/>
                <w:rFonts w:asciiTheme="majorBidi" w:hAnsiTheme="majorBidi"/>
                <w:color w:val="202124"/>
                <w:spacing w:val="2"/>
              </w:rPr>
            </w:pPr>
          </w:p>
        </w:tc>
        <w:tc>
          <w:tcPr>
            <w:tcW w:w="1202" w:type="dxa"/>
            <w:shd w:val="pct10" w:color="auto" w:fill="auto"/>
          </w:tcPr>
          <w:p w:rsidR="00067929" w:rsidRPr="00BC437D" w:rsidRDefault="00067929" w:rsidP="00B67F8A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lastRenderedPageBreak/>
              <w:t xml:space="preserve">Salle </w:t>
            </w: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B67F8A">
              <w:rPr>
                <w:rFonts w:asciiTheme="majorBidi" w:hAnsiTheme="majorBidi" w:cstheme="majorBidi"/>
                <w:lang w:bidi="ar-DZ"/>
              </w:rPr>
              <w:t>1</w:t>
            </w:r>
          </w:p>
          <w:p w:rsidR="00B51972" w:rsidRPr="00D938C1" w:rsidRDefault="00067929" w:rsidP="00067929">
            <w:pPr>
              <w:rPr>
                <w:color w:val="00B0F0"/>
              </w:rPr>
            </w:pPr>
            <w:r w:rsidRPr="00D938C1">
              <w:rPr>
                <w:color w:val="00B0F0"/>
              </w:rPr>
              <w:t>1</w:t>
            </w:r>
            <w:r>
              <w:rPr>
                <w:color w:val="00B0F0"/>
                <w:lang w:val="en-US" w:bidi="ar-DZ"/>
              </w:rPr>
              <w:t>5</w:t>
            </w:r>
            <w:r w:rsidRPr="00D938C1">
              <w:rPr>
                <w:color w:val="00B0F0"/>
              </w:rPr>
              <w:t>-1</w:t>
            </w:r>
            <w:r>
              <w:rPr>
                <w:color w:val="00B0F0"/>
                <w:lang w:val="en-US"/>
              </w:rPr>
              <w:t>6</w:t>
            </w:r>
            <w:r>
              <w:rPr>
                <w:color w:val="00B0F0"/>
              </w:rPr>
              <w:t>-</w:t>
            </w:r>
            <w:r w:rsidRPr="00D938C1">
              <w:rPr>
                <w:color w:val="00B0F0"/>
              </w:rPr>
              <w:t>h</w:t>
            </w:r>
          </w:p>
        </w:tc>
      </w:tr>
    </w:tbl>
    <w:p w:rsidR="005E2678" w:rsidRPr="00BC437D" w:rsidRDefault="005E2678" w:rsidP="0091294D">
      <w:pPr>
        <w:rPr>
          <w:lang w:val="de-DE"/>
        </w:rPr>
      </w:pPr>
      <w:r w:rsidRPr="00BC437D">
        <w:rPr>
          <w:lang w:val="de-DE"/>
        </w:rPr>
        <w:lastRenderedPageBreak/>
        <w:tab/>
      </w:r>
      <w:r w:rsidRPr="00BC437D">
        <w:rPr>
          <w:lang w:val="de-DE"/>
        </w:rPr>
        <w:tab/>
      </w:r>
    </w:p>
    <w:p w:rsidR="005A195E" w:rsidRDefault="00276244" w:rsidP="00276244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أعضاء اللجنة</w:t>
      </w:r>
    </w:p>
    <w:p w:rsidR="00276244" w:rsidRDefault="00276244" w:rsidP="00276244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حتيري مسعود  رئيس قسم الهندسة الكهربائية</w:t>
      </w:r>
    </w:p>
    <w:p w:rsidR="00FD68D5" w:rsidRDefault="00F56199" w:rsidP="00276244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طويل سليمان نائب قسم الهندسة الكهربائية</w:t>
      </w:r>
    </w:p>
    <w:p w:rsidR="00F56199" w:rsidRPr="00276244" w:rsidRDefault="00F56199" w:rsidP="00276244">
      <w:pPr>
        <w:jc w:val="right"/>
        <w:rPr>
          <w:lang w:val="en-US"/>
        </w:rPr>
      </w:pPr>
      <w:r>
        <w:rPr>
          <w:rFonts w:hint="cs"/>
          <w:rtl/>
          <w:lang w:val="en-US"/>
        </w:rPr>
        <w:t>سرهود هشام رئيش شعبة الهندسة الكهربائية</w:t>
      </w:r>
    </w:p>
    <w:sectPr w:rsidR="00F56199" w:rsidRPr="00276244" w:rsidSect="00AD38F1">
      <w:pgSz w:w="11906" w:h="16838" w:code="9"/>
      <w:pgMar w:top="1304" w:right="454" w:bottom="130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5B" w:rsidRDefault="0056065B" w:rsidP="00670C96">
      <w:pPr>
        <w:spacing w:after="0" w:line="240" w:lineRule="auto"/>
      </w:pPr>
      <w:r>
        <w:separator/>
      </w:r>
    </w:p>
  </w:endnote>
  <w:endnote w:type="continuationSeparator" w:id="1">
    <w:p w:rsidR="0056065B" w:rsidRDefault="0056065B" w:rsidP="006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5B" w:rsidRDefault="0056065B" w:rsidP="00670C96">
      <w:pPr>
        <w:spacing w:after="0" w:line="240" w:lineRule="auto"/>
      </w:pPr>
      <w:r>
        <w:separator/>
      </w:r>
    </w:p>
  </w:footnote>
  <w:footnote w:type="continuationSeparator" w:id="1">
    <w:p w:rsidR="0056065B" w:rsidRDefault="0056065B" w:rsidP="0067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81"/>
    <w:rsid w:val="00000738"/>
    <w:rsid w:val="00025208"/>
    <w:rsid w:val="00031028"/>
    <w:rsid w:val="00037761"/>
    <w:rsid w:val="00042643"/>
    <w:rsid w:val="00053F6D"/>
    <w:rsid w:val="00061C1D"/>
    <w:rsid w:val="00066948"/>
    <w:rsid w:val="00067929"/>
    <w:rsid w:val="0007021A"/>
    <w:rsid w:val="00070D45"/>
    <w:rsid w:val="00072B94"/>
    <w:rsid w:val="00095F90"/>
    <w:rsid w:val="000A444B"/>
    <w:rsid w:val="000A4BD7"/>
    <w:rsid w:val="000A6551"/>
    <w:rsid w:val="000C067B"/>
    <w:rsid w:val="000C49D7"/>
    <w:rsid w:val="000C5715"/>
    <w:rsid w:val="000D07CE"/>
    <w:rsid w:val="000D1934"/>
    <w:rsid w:val="000D1FB0"/>
    <w:rsid w:val="000D60F6"/>
    <w:rsid w:val="000E6469"/>
    <w:rsid w:val="000E779B"/>
    <w:rsid w:val="001048F6"/>
    <w:rsid w:val="00111303"/>
    <w:rsid w:val="00111A5E"/>
    <w:rsid w:val="0011254A"/>
    <w:rsid w:val="00115805"/>
    <w:rsid w:val="00117181"/>
    <w:rsid w:val="00121A3B"/>
    <w:rsid w:val="001267FD"/>
    <w:rsid w:val="001415A8"/>
    <w:rsid w:val="00150AC8"/>
    <w:rsid w:val="00151B3D"/>
    <w:rsid w:val="0015229E"/>
    <w:rsid w:val="00160E20"/>
    <w:rsid w:val="00172FBB"/>
    <w:rsid w:val="00184392"/>
    <w:rsid w:val="00190205"/>
    <w:rsid w:val="00191619"/>
    <w:rsid w:val="001959EE"/>
    <w:rsid w:val="00195FBB"/>
    <w:rsid w:val="001A3C03"/>
    <w:rsid w:val="001B13E3"/>
    <w:rsid w:val="001C135E"/>
    <w:rsid w:val="001D63E9"/>
    <w:rsid w:val="001E2146"/>
    <w:rsid w:val="001E50AB"/>
    <w:rsid w:val="001F3AED"/>
    <w:rsid w:val="001F48AC"/>
    <w:rsid w:val="0021011E"/>
    <w:rsid w:val="00235C12"/>
    <w:rsid w:val="00237904"/>
    <w:rsid w:val="00242E23"/>
    <w:rsid w:val="00245443"/>
    <w:rsid w:val="00251008"/>
    <w:rsid w:val="00257BA0"/>
    <w:rsid w:val="00272AB7"/>
    <w:rsid w:val="0027302E"/>
    <w:rsid w:val="00273485"/>
    <w:rsid w:val="00276244"/>
    <w:rsid w:val="002848B5"/>
    <w:rsid w:val="0028534C"/>
    <w:rsid w:val="0028601D"/>
    <w:rsid w:val="0029096F"/>
    <w:rsid w:val="00294D23"/>
    <w:rsid w:val="002A106F"/>
    <w:rsid w:val="002A2BC7"/>
    <w:rsid w:val="002A5CDF"/>
    <w:rsid w:val="002A6E50"/>
    <w:rsid w:val="002B2A72"/>
    <w:rsid w:val="002B53D1"/>
    <w:rsid w:val="002C4A85"/>
    <w:rsid w:val="002C4B8E"/>
    <w:rsid w:val="002D0E82"/>
    <w:rsid w:val="002D4315"/>
    <w:rsid w:val="002D4B84"/>
    <w:rsid w:val="002E3651"/>
    <w:rsid w:val="00304D2F"/>
    <w:rsid w:val="0032167E"/>
    <w:rsid w:val="0032683D"/>
    <w:rsid w:val="00330E87"/>
    <w:rsid w:val="003409CF"/>
    <w:rsid w:val="003423D6"/>
    <w:rsid w:val="00345E07"/>
    <w:rsid w:val="00351285"/>
    <w:rsid w:val="003545E5"/>
    <w:rsid w:val="00366A56"/>
    <w:rsid w:val="00374DE2"/>
    <w:rsid w:val="003811BB"/>
    <w:rsid w:val="0038122D"/>
    <w:rsid w:val="00385001"/>
    <w:rsid w:val="003914F5"/>
    <w:rsid w:val="00397D90"/>
    <w:rsid w:val="003A258A"/>
    <w:rsid w:val="003B12D0"/>
    <w:rsid w:val="003B224C"/>
    <w:rsid w:val="003B4E2F"/>
    <w:rsid w:val="003B57BD"/>
    <w:rsid w:val="003B7AFE"/>
    <w:rsid w:val="003C34C1"/>
    <w:rsid w:val="003C38A0"/>
    <w:rsid w:val="003C7AFD"/>
    <w:rsid w:val="003D64BD"/>
    <w:rsid w:val="003E1FEC"/>
    <w:rsid w:val="003E59FC"/>
    <w:rsid w:val="003E772A"/>
    <w:rsid w:val="003F1252"/>
    <w:rsid w:val="003F612D"/>
    <w:rsid w:val="004059CF"/>
    <w:rsid w:val="00412F48"/>
    <w:rsid w:val="00416FB5"/>
    <w:rsid w:val="00417EF5"/>
    <w:rsid w:val="004217E8"/>
    <w:rsid w:val="00427820"/>
    <w:rsid w:val="004335CB"/>
    <w:rsid w:val="00435FC9"/>
    <w:rsid w:val="004375B2"/>
    <w:rsid w:val="00440EE0"/>
    <w:rsid w:val="00441B58"/>
    <w:rsid w:val="00444BF5"/>
    <w:rsid w:val="00446421"/>
    <w:rsid w:val="00446551"/>
    <w:rsid w:val="00453C04"/>
    <w:rsid w:val="00454A77"/>
    <w:rsid w:val="00475004"/>
    <w:rsid w:val="00477C00"/>
    <w:rsid w:val="0048289B"/>
    <w:rsid w:val="00484319"/>
    <w:rsid w:val="004929D8"/>
    <w:rsid w:val="00494535"/>
    <w:rsid w:val="004A0570"/>
    <w:rsid w:val="004A14F6"/>
    <w:rsid w:val="004A27A0"/>
    <w:rsid w:val="004B4015"/>
    <w:rsid w:val="004B550F"/>
    <w:rsid w:val="004B64B7"/>
    <w:rsid w:val="004C3DF2"/>
    <w:rsid w:val="004C4AB9"/>
    <w:rsid w:val="004D4550"/>
    <w:rsid w:val="004E23A6"/>
    <w:rsid w:val="004F25D1"/>
    <w:rsid w:val="004F4712"/>
    <w:rsid w:val="004F67AF"/>
    <w:rsid w:val="00501772"/>
    <w:rsid w:val="00503F16"/>
    <w:rsid w:val="0052194C"/>
    <w:rsid w:val="00533F9D"/>
    <w:rsid w:val="0054079E"/>
    <w:rsid w:val="005418E0"/>
    <w:rsid w:val="00557201"/>
    <w:rsid w:val="0056065B"/>
    <w:rsid w:val="00577B88"/>
    <w:rsid w:val="005A0B20"/>
    <w:rsid w:val="005A195E"/>
    <w:rsid w:val="005B20D6"/>
    <w:rsid w:val="005C5905"/>
    <w:rsid w:val="005E017E"/>
    <w:rsid w:val="005E2678"/>
    <w:rsid w:val="005F183F"/>
    <w:rsid w:val="005F28D6"/>
    <w:rsid w:val="005F36A4"/>
    <w:rsid w:val="006009D0"/>
    <w:rsid w:val="00600ECA"/>
    <w:rsid w:val="00601C3E"/>
    <w:rsid w:val="00607471"/>
    <w:rsid w:val="006115DD"/>
    <w:rsid w:val="006160B9"/>
    <w:rsid w:val="006252A0"/>
    <w:rsid w:val="00633729"/>
    <w:rsid w:val="006345CE"/>
    <w:rsid w:val="00635550"/>
    <w:rsid w:val="0063736C"/>
    <w:rsid w:val="006451C7"/>
    <w:rsid w:val="006615E5"/>
    <w:rsid w:val="00663477"/>
    <w:rsid w:val="00670C96"/>
    <w:rsid w:val="00670E2F"/>
    <w:rsid w:val="006719A9"/>
    <w:rsid w:val="00683F1D"/>
    <w:rsid w:val="006840EC"/>
    <w:rsid w:val="0068459D"/>
    <w:rsid w:val="006863DB"/>
    <w:rsid w:val="006936AC"/>
    <w:rsid w:val="006A2012"/>
    <w:rsid w:val="006A6EBA"/>
    <w:rsid w:val="006A7323"/>
    <w:rsid w:val="006B5FFE"/>
    <w:rsid w:val="006C0DAC"/>
    <w:rsid w:val="006C3A3A"/>
    <w:rsid w:val="006C4AE5"/>
    <w:rsid w:val="006C5581"/>
    <w:rsid w:val="006C7432"/>
    <w:rsid w:val="006D6836"/>
    <w:rsid w:val="006F0AA7"/>
    <w:rsid w:val="006F5838"/>
    <w:rsid w:val="006F7280"/>
    <w:rsid w:val="00701E67"/>
    <w:rsid w:val="00703C61"/>
    <w:rsid w:val="007068B6"/>
    <w:rsid w:val="00713C0B"/>
    <w:rsid w:val="00715661"/>
    <w:rsid w:val="0071614B"/>
    <w:rsid w:val="00716D1D"/>
    <w:rsid w:val="007205F4"/>
    <w:rsid w:val="0073221D"/>
    <w:rsid w:val="007376A7"/>
    <w:rsid w:val="00741491"/>
    <w:rsid w:val="00744077"/>
    <w:rsid w:val="0074539E"/>
    <w:rsid w:val="00745AB2"/>
    <w:rsid w:val="00751BD3"/>
    <w:rsid w:val="007614A1"/>
    <w:rsid w:val="00761806"/>
    <w:rsid w:val="007626FF"/>
    <w:rsid w:val="007778E8"/>
    <w:rsid w:val="00782C74"/>
    <w:rsid w:val="00783CAC"/>
    <w:rsid w:val="007A1833"/>
    <w:rsid w:val="007B1A9C"/>
    <w:rsid w:val="007B3CB8"/>
    <w:rsid w:val="007B7E4C"/>
    <w:rsid w:val="007C20CE"/>
    <w:rsid w:val="007D6117"/>
    <w:rsid w:val="007E6285"/>
    <w:rsid w:val="007F2F61"/>
    <w:rsid w:val="007F3C7C"/>
    <w:rsid w:val="007F4E58"/>
    <w:rsid w:val="007F596A"/>
    <w:rsid w:val="007F5D27"/>
    <w:rsid w:val="00802438"/>
    <w:rsid w:val="008039F2"/>
    <w:rsid w:val="00827DB7"/>
    <w:rsid w:val="00830E80"/>
    <w:rsid w:val="00835C29"/>
    <w:rsid w:val="00837043"/>
    <w:rsid w:val="00853E12"/>
    <w:rsid w:val="00862B22"/>
    <w:rsid w:val="0087076C"/>
    <w:rsid w:val="008724F3"/>
    <w:rsid w:val="00872CCC"/>
    <w:rsid w:val="00872CE9"/>
    <w:rsid w:val="008730CD"/>
    <w:rsid w:val="00873667"/>
    <w:rsid w:val="00873D91"/>
    <w:rsid w:val="008801F1"/>
    <w:rsid w:val="00882A50"/>
    <w:rsid w:val="00883289"/>
    <w:rsid w:val="008949E8"/>
    <w:rsid w:val="008A7835"/>
    <w:rsid w:val="008B27B6"/>
    <w:rsid w:val="008B572F"/>
    <w:rsid w:val="008C2C08"/>
    <w:rsid w:val="008D1CC9"/>
    <w:rsid w:val="008D3393"/>
    <w:rsid w:val="008E6CA1"/>
    <w:rsid w:val="008F39A5"/>
    <w:rsid w:val="008F4706"/>
    <w:rsid w:val="008F4CF2"/>
    <w:rsid w:val="009044B3"/>
    <w:rsid w:val="0091294D"/>
    <w:rsid w:val="00913DF6"/>
    <w:rsid w:val="00914E97"/>
    <w:rsid w:val="00917112"/>
    <w:rsid w:val="0092571A"/>
    <w:rsid w:val="00930BF0"/>
    <w:rsid w:val="0093358D"/>
    <w:rsid w:val="00934101"/>
    <w:rsid w:val="009349C8"/>
    <w:rsid w:val="00934C03"/>
    <w:rsid w:val="00936EDF"/>
    <w:rsid w:val="0093790E"/>
    <w:rsid w:val="00942852"/>
    <w:rsid w:val="009440F7"/>
    <w:rsid w:val="009500DC"/>
    <w:rsid w:val="009513BF"/>
    <w:rsid w:val="00951F27"/>
    <w:rsid w:val="009535A8"/>
    <w:rsid w:val="009544D4"/>
    <w:rsid w:val="00960A43"/>
    <w:rsid w:val="00961926"/>
    <w:rsid w:val="00963648"/>
    <w:rsid w:val="00964304"/>
    <w:rsid w:val="0097304F"/>
    <w:rsid w:val="009769E0"/>
    <w:rsid w:val="00981571"/>
    <w:rsid w:val="00981B54"/>
    <w:rsid w:val="0099254D"/>
    <w:rsid w:val="00996C86"/>
    <w:rsid w:val="00996E02"/>
    <w:rsid w:val="00997894"/>
    <w:rsid w:val="009A44DA"/>
    <w:rsid w:val="009B0009"/>
    <w:rsid w:val="009B7C92"/>
    <w:rsid w:val="009C3E3F"/>
    <w:rsid w:val="009C679D"/>
    <w:rsid w:val="009D08EB"/>
    <w:rsid w:val="009D1673"/>
    <w:rsid w:val="009D174A"/>
    <w:rsid w:val="009D18AD"/>
    <w:rsid w:val="009D7903"/>
    <w:rsid w:val="009E471D"/>
    <w:rsid w:val="009E5506"/>
    <w:rsid w:val="00A1160C"/>
    <w:rsid w:val="00A23322"/>
    <w:rsid w:val="00A32977"/>
    <w:rsid w:val="00A34CFA"/>
    <w:rsid w:val="00A37E30"/>
    <w:rsid w:val="00A4214E"/>
    <w:rsid w:val="00A43446"/>
    <w:rsid w:val="00A43511"/>
    <w:rsid w:val="00A44D30"/>
    <w:rsid w:val="00A4508F"/>
    <w:rsid w:val="00A63860"/>
    <w:rsid w:val="00A643BC"/>
    <w:rsid w:val="00A71D0F"/>
    <w:rsid w:val="00A73C45"/>
    <w:rsid w:val="00A749CD"/>
    <w:rsid w:val="00A771FF"/>
    <w:rsid w:val="00A7737A"/>
    <w:rsid w:val="00A80445"/>
    <w:rsid w:val="00A81EF3"/>
    <w:rsid w:val="00AA305F"/>
    <w:rsid w:val="00AB22D0"/>
    <w:rsid w:val="00AB45A4"/>
    <w:rsid w:val="00AB5287"/>
    <w:rsid w:val="00AB5FF7"/>
    <w:rsid w:val="00AB767B"/>
    <w:rsid w:val="00AD2C33"/>
    <w:rsid w:val="00AD38F1"/>
    <w:rsid w:val="00AF569F"/>
    <w:rsid w:val="00AF5723"/>
    <w:rsid w:val="00B03D71"/>
    <w:rsid w:val="00B05299"/>
    <w:rsid w:val="00B21AE6"/>
    <w:rsid w:val="00B32179"/>
    <w:rsid w:val="00B32CE6"/>
    <w:rsid w:val="00B33D92"/>
    <w:rsid w:val="00B346DC"/>
    <w:rsid w:val="00B3643A"/>
    <w:rsid w:val="00B47B75"/>
    <w:rsid w:val="00B50C9F"/>
    <w:rsid w:val="00B51972"/>
    <w:rsid w:val="00B60EE2"/>
    <w:rsid w:val="00B67F8A"/>
    <w:rsid w:val="00B71359"/>
    <w:rsid w:val="00B71E13"/>
    <w:rsid w:val="00B7270F"/>
    <w:rsid w:val="00B75730"/>
    <w:rsid w:val="00BB28BB"/>
    <w:rsid w:val="00BC05D3"/>
    <w:rsid w:val="00BC2554"/>
    <w:rsid w:val="00BC37AC"/>
    <w:rsid w:val="00BC437D"/>
    <w:rsid w:val="00BC5AAF"/>
    <w:rsid w:val="00BD0C6A"/>
    <w:rsid w:val="00BD37F6"/>
    <w:rsid w:val="00BD5D67"/>
    <w:rsid w:val="00BD71C5"/>
    <w:rsid w:val="00C019B2"/>
    <w:rsid w:val="00C05C82"/>
    <w:rsid w:val="00C064AE"/>
    <w:rsid w:val="00C1103B"/>
    <w:rsid w:val="00C16EB8"/>
    <w:rsid w:val="00C35B5E"/>
    <w:rsid w:val="00C4141C"/>
    <w:rsid w:val="00C42478"/>
    <w:rsid w:val="00C42BAC"/>
    <w:rsid w:val="00C46339"/>
    <w:rsid w:val="00C47A78"/>
    <w:rsid w:val="00C535C5"/>
    <w:rsid w:val="00C5674D"/>
    <w:rsid w:val="00C568D3"/>
    <w:rsid w:val="00C56A25"/>
    <w:rsid w:val="00C61276"/>
    <w:rsid w:val="00C65876"/>
    <w:rsid w:val="00C72C7D"/>
    <w:rsid w:val="00C735DB"/>
    <w:rsid w:val="00C850F4"/>
    <w:rsid w:val="00C872D2"/>
    <w:rsid w:val="00C914C0"/>
    <w:rsid w:val="00C91BE9"/>
    <w:rsid w:val="00C97179"/>
    <w:rsid w:val="00CA284A"/>
    <w:rsid w:val="00CA53F8"/>
    <w:rsid w:val="00CA5653"/>
    <w:rsid w:val="00CB17EA"/>
    <w:rsid w:val="00CB3A9A"/>
    <w:rsid w:val="00CC48AE"/>
    <w:rsid w:val="00CC657B"/>
    <w:rsid w:val="00CC6A46"/>
    <w:rsid w:val="00CD1C12"/>
    <w:rsid w:val="00CD3A23"/>
    <w:rsid w:val="00CD4C45"/>
    <w:rsid w:val="00CD74DC"/>
    <w:rsid w:val="00CD7BA4"/>
    <w:rsid w:val="00CE455A"/>
    <w:rsid w:val="00CE49EE"/>
    <w:rsid w:val="00CE4C37"/>
    <w:rsid w:val="00CF0BC5"/>
    <w:rsid w:val="00CF3057"/>
    <w:rsid w:val="00CF6B74"/>
    <w:rsid w:val="00D01715"/>
    <w:rsid w:val="00D20664"/>
    <w:rsid w:val="00D24D51"/>
    <w:rsid w:val="00D250B7"/>
    <w:rsid w:val="00D33DBE"/>
    <w:rsid w:val="00D36B5E"/>
    <w:rsid w:val="00D40D42"/>
    <w:rsid w:val="00D43B7D"/>
    <w:rsid w:val="00D4509C"/>
    <w:rsid w:val="00D62BD9"/>
    <w:rsid w:val="00D63E7E"/>
    <w:rsid w:val="00D64D80"/>
    <w:rsid w:val="00D65059"/>
    <w:rsid w:val="00D71B36"/>
    <w:rsid w:val="00D73386"/>
    <w:rsid w:val="00D75685"/>
    <w:rsid w:val="00D7670B"/>
    <w:rsid w:val="00D80B98"/>
    <w:rsid w:val="00D835C0"/>
    <w:rsid w:val="00D93139"/>
    <w:rsid w:val="00D938C1"/>
    <w:rsid w:val="00D94BF3"/>
    <w:rsid w:val="00DA2CDA"/>
    <w:rsid w:val="00DA406D"/>
    <w:rsid w:val="00DA709B"/>
    <w:rsid w:val="00DB288A"/>
    <w:rsid w:val="00DC1D7D"/>
    <w:rsid w:val="00DC67ED"/>
    <w:rsid w:val="00DD729C"/>
    <w:rsid w:val="00DE0124"/>
    <w:rsid w:val="00DE4979"/>
    <w:rsid w:val="00DE5743"/>
    <w:rsid w:val="00DF0725"/>
    <w:rsid w:val="00E00223"/>
    <w:rsid w:val="00E04542"/>
    <w:rsid w:val="00E20350"/>
    <w:rsid w:val="00E263A8"/>
    <w:rsid w:val="00E31DC1"/>
    <w:rsid w:val="00E32640"/>
    <w:rsid w:val="00E35283"/>
    <w:rsid w:val="00E37278"/>
    <w:rsid w:val="00E44535"/>
    <w:rsid w:val="00E45579"/>
    <w:rsid w:val="00E45843"/>
    <w:rsid w:val="00E47539"/>
    <w:rsid w:val="00E50DDC"/>
    <w:rsid w:val="00E54289"/>
    <w:rsid w:val="00E5759B"/>
    <w:rsid w:val="00E616CD"/>
    <w:rsid w:val="00E624B4"/>
    <w:rsid w:val="00E66BE7"/>
    <w:rsid w:val="00E672CF"/>
    <w:rsid w:val="00E67AD5"/>
    <w:rsid w:val="00E700A4"/>
    <w:rsid w:val="00E76616"/>
    <w:rsid w:val="00E76A53"/>
    <w:rsid w:val="00E82DA5"/>
    <w:rsid w:val="00E913E6"/>
    <w:rsid w:val="00E95EDB"/>
    <w:rsid w:val="00EA30B5"/>
    <w:rsid w:val="00EA6D9D"/>
    <w:rsid w:val="00EB2ECD"/>
    <w:rsid w:val="00EB37E4"/>
    <w:rsid w:val="00EC02D5"/>
    <w:rsid w:val="00EC7B9C"/>
    <w:rsid w:val="00EE00DD"/>
    <w:rsid w:val="00EE2152"/>
    <w:rsid w:val="00EE3FFB"/>
    <w:rsid w:val="00EE64C6"/>
    <w:rsid w:val="00EE6DD6"/>
    <w:rsid w:val="00EF76B0"/>
    <w:rsid w:val="00F00DFE"/>
    <w:rsid w:val="00F04E28"/>
    <w:rsid w:val="00F119BD"/>
    <w:rsid w:val="00F131B9"/>
    <w:rsid w:val="00F13532"/>
    <w:rsid w:val="00F141C5"/>
    <w:rsid w:val="00F335D3"/>
    <w:rsid w:val="00F35275"/>
    <w:rsid w:val="00F35473"/>
    <w:rsid w:val="00F46175"/>
    <w:rsid w:val="00F47F5D"/>
    <w:rsid w:val="00F54866"/>
    <w:rsid w:val="00F56199"/>
    <w:rsid w:val="00F5685C"/>
    <w:rsid w:val="00F616E2"/>
    <w:rsid w:val="00F62030"/>
    <w:rsid w:val="00F675D7"/>
    <w:rsid w:val="00F70292"/>
    <w:rsid w:val="00F70795"/>
    <w:rsid w:val="00F7215A"/>
    <w:rsid w:val="00F74BC8"/>
    <w:rsid w:val="00F80F8E"/>
    <w:rsid w:val="00F86B8C"/>
    <w:rsid w:val="00F90F26"/>
    <w:rsid w:val="00F91E5E"/>
    <w:rsid w:val="00F92207"/>
    <w:rsid w:val="00F96D20"/>
    <w:rsid w:val="00F96DE4"/>
    <w:rsid w:val="00FA3667"/>
    <w:rsid w:val="00FA5466"/>
    <w:rsid w:val="00FA6884"/>
    <w:rsid w:val="00FA68F0"/>
    <w:rsid w:val="00FA6F0D"/>
    <w:rsid w:val="00FA764F"/>
    <w:rsid w:val="00FC63D0"/>
    <w:rsid w:val="00FD2BF7"/>
    <w:rsid w:val="00FD68D5"/>
    <w:rsid w:val="00FE0C44"/>
    <w:rsid w:val="00FE509C"/>
    <w:rsid w:val="00FE7D0D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4"/>
    <w:rPr>
      <w:rFonts w:ascii="Calibri" w:eastAsia="Calibri" w:hAnsi="Calibri" w:cs="Arial"/>
    </w:rPr>
  </w:style>
  <w:style w:type="paragraph" w:styleId="1">
    <w:name w:val="heading 1"/>
    <w:basedOn w:val="a"/>
    <w:link w:val="1Char"/>
    <w:uiPriority w:val="9"/>
    <w:qFormat/>
    <w:rsid w:val="001C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E20350"/>
    <w:rPr>
      <w:i/>
      <w:iCs/>
    </w:rPr>
  </w:style>
  <w:style w:type="paragraph" w:customStyle="1" w:styleId="TitleofPaper">
    <w:name w:val="Title of Paper"/>
    <w:basedOn w:val="a"/>
    <w:rsid w:val="00E20350"/>
    <w:pPr>
      <w:spacing w:before="24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val="en-US" w:eastAsia="zh-CN"/>
    </w:rPr>
  </w:style>
  <w:style w:type="character" w:customStyle="1" w:styleId="fontstyle01">
    <w:name w:val="fontstyle01"/>
    <w:basedOn w:val="a0"/>
    <w:rsid w:val="00E20350"/>
    <w:rPr>
      <w:rFonts w:ascii="Times-BoldItalic" w:hAnsi="Times-BoldItalic" w:hint="default"/>
      <w:b/>
      <w:bCs/>
      <w:i/>
      <w:iCs/>
      <w:color w:val="1F497C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1C1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670C9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70C96"/>
    <w:rPr>
      <w:rFonts w:ascii="Calibri" w:eastAsia="Calibri" w:hAnsi="Calibri" w:cs="Arial"/>
    </w:rPr>
  </w:style>
  <w:style w:type="character" w:customStyle="1" w:styleId="st">
    <w:name w:val="st"/>
    <w:basedOn w:val="a0"/>
    <w:rsid w:val="002848B5"/>
  </w:style>
  <w:style w:type="character" w:customStyle="1" w:styleId="gi">
    <w:name w:val="gi"/>
    <w:basedOn w:val="a0"/>
    <w:rsid w:val="005418E0"/>
  </w:style>
  <w:style w:type="character" w:customStyle="1" w:styleId="gd">
    <w:name w:val="gd"/>
    <w:basedOn w:val="a0"/>
    <w:rsid w:val="0041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DBC-47D2-4A9D-AB41-6AB2E59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DAR EL COMPUTER</cp:lastModifiedBy>
  <cp:revision>216</cp:revision>
  <cp:lastPrinted>2010-01-01T01:53:00Z</cp:lastPrinted>
  <dcterms:created xsi:type="dcterms:W3CDTF">2017-10-24T17:50:00Z</dcterms:created>
  <dcterms:modified xsi:type="dcterms:W3CDTF">2019-06-13T13:58:00Z</dcterms:modified>
</cp:coreProperties>
</file>