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925A29" w:rsidRPr="00FB45C9" w:rsidRDefault="000B79C0" w:rsidP="00925A29">
      <w:pPr>
        <w:autoSpaceDE w:val="0"/>
        <w:autoSpaceDN w:val="0"/>
        <w:adjustRightInd w:val="0"/>
        <w:spacing w:after="0" w:line="240" w:lineRule="auto"/>
        <w:rPr>
          <w:rFonts w:ascii="Times New Roman" w:hAnsi="Times New Roman" w:cs="Times New Roman"/>
          <w:b/>
          <w:bCs/>
          <w:color w:val="0E4611"/>
          <w:sz w:val="36"/>
          <w:szCs w:val="36"/>
          <w:u w:val="single"/>
        </w:rPr>
      </w:pPr>
      <w:r>
        <w:rPr>
          <w:rFonts w:ascii="Times New Roman" w:hAnsi="Times New Roman" w:cs="Times New Roman"/>
          <w:b/>
          <w:bCs/>
          <w:noProof/>
          <w:color w:val="0E4611"/>
          <w:sz w:val="36"/>
          <w:szCs w:val="36"/>
          <w:u w:val="single"/>
          <w:lang w:val="en-US"/>
        </w:rPr>
        <mc:AlternateContent>
          <mc:Choice Requires="wps">
            <w:drawing>
              <wp:anchor distT="0" distB="0" distL="114300" distR="114300" simplePos="0" relativeHeight="251661312" behindDoc="1" locked="0" layoutInCell="1" allowOverlap="1">
                <wp:simplePos x="0" y="0"/>
                <wp:positionH relativeFrom="column">
                  <wp:posOffset>-457200</wp:posOffset>
                </wp:positionH>
                <wp:positionV relativeFrom="paragraph">
                  <wp:posOffset>-438150</wp:posOffset>
                </wp:positionV>
                <wp:extent cx="10687050" cy="7524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687050" cy="7524750"/>
                        </a:xfrm>
                        <a:prstGeom prst="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6pt;margin-top:-34.5pt;width:841.5pt;height:59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" fillcolor="#c2d69b [1942]" strokecolor="#243f60 [1604]" strokeweight="2pt"/>
            </w:pict>
          </mc:Fallback>
        </mc:AlternateContent>
      </w:r>
      <w:r w:rsidR="00925A29" w:rsidRPr="00FB45C9">
        <w:rPr>
          <w:rFonts w:ascii="Times New Roman" w:hAnsi="Times New Roman" w:cs="Times New Roman"/>
          <w:b/>
          <w:bCs/>
          <w:color w:val="0E4611"/>
          <w:sz w:val="36"/>
          <w:szCs w:val="36"/>
          <w:u w:val="single"/>
        </w:rPr>
        <w:t>Présentation et objectifs du séminaire:</w:t>
      </w:r>
    </w:p>
    <w:p w:rsidR="00925A29" w:rsidRDefault="00925A29" w:rsidP="00925A29">
      <w:pPr>
        <w:autoSpaceDE w:val="0"/>
        <w:autoSpaceDN w:val="0"/>
        <w:adjustRightInd w:val="0"/>
        <w:spacing w:after="0" w:line="240" w:lineRule="auto"/>
        <w:rPr>
          <w:rFonts w:ascii="Goudy Old Style Bold" w:hAnsi="Goudy Old Style Bold" w:cs="Goudy Old Style Bold"/>
          <w:b/>
          <w:bCs/>
          <w:color w:val="000000"/>
          <w:sz w:val="20"/>
          <w:szCs w:val="20"/>
        </w:rPr>
      </w:pPr>
    </w:p>
    <w:p w:rsidR="00925A29" w:rsidRPr="00925A29" w:rsidRDefault="00925A29" w:rsidP="00925A29">
      <w:pPr>
        <w:spacing w:line="360" w:lineRule="auto"/>
        <w:jc w:val="both"/>
        <w:rPr>
          <w:rFonts w:ascii="Goudy Old Style Bold" w:hAnsi="Goudy Old Style Bold" w:cs="Goudy Old Style Bold"/>
          <w:color w:val="000000"/>
          <w:sz w:val="20"/>
          <w:szCs w:val="20"/>
        </w:rPr>
      </w:pPr>
      <w:r w:rsidRPr="00925A29">
        <w:rPr>
          <w:rFonts w:ascii="Arabic Transparent" w:hAnsi="Arabic Transparent" w:cs="Arabic Transparent"/>
        </w:rPr>
        <w:t xml:space="preserve">Notre pays est très riche en plantes médicinales diversifiée en raison de ses grandes surfaces et les climats : marin, continental, désert, et à cause de son sol diversifié et extrêmement fertile pour la </w:t>
      </w:r>
    </w:p>
    <w:p w:rsidR="00925A29" w:rsidRPr="00925A29" w:rsidRDefault="00925A29" w:rsidP="00925A29">
      <w:pPr>
        <w:spacing w:line="360" w:lineRule="auto"/>
        <w:jc w:val="both"/>
        <w:rPr>
          <w:rFonts w:ascii="Arabic Transparent" w:hAnsi="Arabic Transparent" w:cs="Arabic Transparent"/>
        </w:rPr>
      </w:pPr>
      <w:r w:rsidRPr="00925A29">
        <w:rPr>
          <w:rFonts w:ascii="Arabic Transparent" w:hAnsi="Arabic Transparent" w:cs="Arabic Transparent"/>
        </w:rPr>
        <w:t xml:space="preserve">plupart. Il ne fait aucun doute que ces climats et sols d'un profond impact non seulement sur la gravité de la diversité des plantes, mais aussi sur les caractéristiques particulières. Les plantes sont un des plus grands royaumes qui existent sur la planète, ils disposent d'un ensemble très vaste et riche d'organismes de différents types, où ce royaume comprend des espèces telles que: des herbes, des fleurs, des arbres, d'herbes et de fougères. L'avantage des plantes qu'ils fabriquent leur propre nourriture, ils n’ont pas besoin de se nourrir d'autres organismes vivants, comme le reste des autres </w:t>
      </w:r>
      <w:proofErr w:type="spellStart"/>
      <w:r w:rsidRPr="00925A29">
        <w:rPr>
          <w:rFonts w:ascii="Arabic Transparent" w:hAnsi="Arabic Transparent" w:cs="Arabic Transparent"/>
        </w:rPr>
        <w:t>être</w:t>
      </w:r>
      <w:proofErr w:type="spellEnd"/>
      <w:r w:rsidRPr="00925A29">
        <w:rPr>
          <w:rFonts w:ascii="Arabic Transparent" w:hAnsi="Arabic Transparent" w:cs="Arabic Transparent"/>
        </w:rPr>
        <w:t xml:space="preserve"> vivants.</w:t>
      </w:r>
    </w:p>
    <w:p w:rsidR="00925A29" w:rsidRPr="00925A29" w:rsidRDefault="00925A29" w:rsidP="00925A29">
      <w:pPr>
        <w:spacing w:line="360" w:lineRule="auto"/>
        <w:jc w:val="both"/>
        <w:rPr>
          <w:rFonts w:ascii="Arabic Transparent" w:hAnsi="Arabic Transparent" w:cs="Arabic Transparent"/>
        </w:rPr>
      </w:pPr>
      <w:r w:rsidRPr="00925A29">
        <w:rPr>
          <w:rFonts w:ascii="Arabic Transparent" w:hAnsi="Arabic Transparent" w:cs="Arabic Transparent"/>
        </w:rPr>
        <w:t>L’objectif principal de la journée est de déterminer les concepts généraux des plantes médicinales d'une part, ainsi que de montrer leur lien avec la santé et l'environnement.</w:t>
      </w:r>
    </w:p>
    <w:p w:rsidR="00925A29" w:rsidRDefault="00925A29" w:rsidP="00925A29">
      <w:pPr>
        <w:autoSpaceDE w:val="0"/>
        <w:autoSpaceDN w:val="0"/>
        <w:adjustRightInd w:val="0"/>
        <w:spacing w:after="0" w:line="240" w:lineRule="auto"/>
        <w:rPr>
          <w:rFonts w:ascii="Goudy Old Style Bold" w:hAnsi="Goudy Old Style Bold" w:cs="Goudy Old Style Bold"/>
          <w:b/>
          <w:bCs/>
          <w:color w:val="000000"/>
          <w:sz w:val="20"/>
          <w:szCs w:val="20"/>
        </w:rPr>
      </w:pPr>
    </w:p>
    <w:p w:rsidR="00925A29" w:rsidRDefault="00925A29" w:rsidP="00925A29">
      <w:pPr>
        <w:autoSpaceDE w:val="0"/>
        <w:autoSpaceDN w:val="0"/>
        <w:adjustRightInd w:val="0"/>
        <w:spacing w:after="0" w:line="240" w:lineRule="auto"/>
        <w:rPr>
          <w:rFonts w:ascii="Goudy Old Style Bold" w:hAnsi="Goudy Old Style Bold" w:cs="Goudy Old Style Bold"/>
          <w:b/>
          <w:bCs/>
          <w:color w:val="000000"/>
          <w:sz w:val="20"/>
          <w:szCs w:val="20"/>
        </w:rPr>
      </w:pPr>
    </w:p>
    <w:p w:rsidR="00925A29" w:rsidRPr="00925A29" w:rsidRDefault="00925A29" w:rsidP="00925A29">
      <w:pPr>
        <w:autoSpaceDE w:val="0"/>
        <w:autoSpaceDN w:val="0"/>
        <w:adjustRightInd w:val="0"/>
        <w:spacing w:after="0" w:line="240" w:lineRule="auto"/>
        <w:rPr>
          <w:rFonts w:ascii="Times New Roman" w:hAnsi="Times New Roman" w:cs="Times New Roman"/>
          <w:b/>
          <w:bCs/>
          <w:color w:val="C00000"/>
          <w:sz w:val="36"/>
          <w:szCs w:val="36"/>
          <w:u w:val="single"/>
        </w:rPr>
      </w:pPr>
      <w:r w:rsidRPr="00925A29">
        <w:rPr>
          <w:rFonts w:ascii="Times New Roman" w:hAnsi="Times New Roman" w:cs="Times New Roman"/>
          <w:b/>
          <w:bCs/>
          <w:color w:val="C00000"/>
          <w:sz w:val="36"/>
          <w:szCs w:val="36"/>
          <w:u w:val="single"/>
        </w:rPr>
        <w:t xml:space="preserve">LES THEMES : </w:t>
      </w:r>
    </w:p>
    <w:p w:rsidR="00925A29" w:rsidRDefault="00925A29" w:rsidP="00925A29">
      <w:pPr>
        <w:autoSpaceDE w:val="0"/>
        <w:autoSpaceDN w:val="0"/>
        <w:adjustRightInd w:val="0"/>
        <w:spacing w:after="0" w:line="240" w:lineRule="auto"/>
        <w:rPr>
          <w:rFonts w:ascii="Times New Roman" w:hAnsi="Times New Roman" w:cs="Times New Roman"/>
          <w:b/>
          <w:bCs/>
          <w:color w:val="000000"/>
        </w:rPr>
      </w:pPr>
    </w:p>
    <w:p w:rsidR="00925A29" w:rsidRPr="00DF7338" w:rsidRDefault="00925A29" w:rsidP="00925A29">
      <w:pPr>
        <w:numPr>
          <w:ilvl w:val="0"/>
          <w:numId w:val="1"/>
        </w:numPr>
        <w:overflowPunct w:val="0"/>
        <w:autoSpaceDE w:val="0"/>
        <w:autoSpaceDN w:val="0"/>
        <w:adjustRightInd w:val="0"/>
        <w:spacing w:after="0" w:line="240" w:lineRule="auto"/>
        <w:jc w:val="both"/>
        <w:textAlignment w:val="baseline"/>
        <w:rPr>
          <w:rFonts w:ascii="Arabic Transparent" w:hAnsi="Arabic Transparent" w:cs="Arabic Transparent"/>
          <w:b/>
          <w:bCs/>
          <w:sz w:val="26"/>
          <w:szCs w:val="26"/>
        </w:rPr>
      </w:pPr>
      <w:r w:rsidRPr="00DF7338">
        <w:rPr>
          <w:rFonts w:ascii="Arabic Transparent" w:hAnsi="Arabic Transparent" w:cs="Arabic Transparent"/>
          <w:b/>
          <w:bCs/>
          <w:sz w:val="26"/>
          <w:szCs w:val="26"/>
        </w:rPr>
        <w:t>Plantes médicinales et activité biologiques.</w:t>
      </w:r>
      <w:bookmarkStart w:id="0" w:name="_GoBack"/>
      <w:bookmarkEnd w:id="0"/>
    </w:p>
    <w:p w:rsidR="00925A29" w:rsidRPr="007E1A7D" w:rsidRDefault="00DF7338" w:rsidP="00925A29">
      <w:pPr>
        <w:numPr>
          <w:ilvl w:val="0"/>
          <w:numId w:val="1"/>
        </w:numPr>
        <w:overflowPunct w:val="0"/>
        <w:autoSpaceDE w:val="0"/>
        <w:autoSpaceDN w:val="0"/>
        <w:adjustRightInd w:val="0"/>
        <w:spacing w:after="0" w:line="240" w:lineRule="auto"/>
        <w:jc w:val="both"/>
        <w:textAlignment w:val="baseline"/>
        <w:rPr>
          <w:rFonts w:ascii="Arabic Transparent" w:hAnsi="Arabic Transparent" w:cs="Arabic Transparent"/>
          <w:b/>
          <w:bCs/>
          <w:sz w:val="26"/>
          <w:szCs w:val="26"/>
        </w:rPr>
      </w:pPr>
      <w:r>
        <w:rPr>
          <w:rFonts w:ascii="Arabic Transparent" w:hAnsi="Arabic Transparent" w:cs="Arabic Transparent"/>
          <w:b/>
          <w:bCs/>
          <w:sz w:val="26"/>
          <w:szCs w:val="26"/>
        </w:rPr>
        <w:t>Santé et environnement</w:t>
      </w:r>
      <w:r w:rsidR="00925A29" w:rsidRPr="007E1A7D">
        <w:rPr>
          <w:rFonts w:ascii="Arabic Transparent" w:hAnsi="Arabic Transparent" w:cs="Arabic Transparent"/>
          <w:b/>
          <w:bCs/>
          <w:sz w:val="26"/>
          <w:szCs w:val="26"/>
        </w:rPr>
        <w:t>.</w:t>
      </w:r>
    </w:p>
    <w:p w:rsidR="00925A29" w:rsidRPr="007E1A7D" w:rsidRDefault="00925A29" w:rsidP="00925A29">
      <w:pPr>
        <w:pStyle w:val="ListParagraph"/>
        <w:rPr>
          <w:rFonts w:ascii="Arabic Transparent" w:hAnsi="Arabic Transparent" w:cs="Arabic Transparent"/>
          <w:b/>
          <w:bCs/>
          <w:sz w:val="26"/>
          <w:szCs w:val="26"/>
        </w:rPr>
      </w:pPr>
    </w:p>
    <w:p w:rsidR="00925A29" w:rsidRPr="007E1A7D" w:rsidRDefault="00DF7338" w:rsidP="00925A29">
      <w:pPr>
        <w:numPr>
          <w:ilvl w:val="0"/>
          <w:numId w:val="1"/>
        </w:numPr>
        <w:overflowPunct w:val="0"/>
        <w:autoSpaceDE w:val="0"/>
        <w:autoSpaceDN w:val="0"/>
        <w:adjustRightInd w:val="0"/>
        <w:spacing w:after="0" w:line="240" w:lineRule="auto"/>
        <w:textAlignment w:val="baseline"/>
        <w:rPr>
          <w:rFonts w:ascii="Arabic Transparent" w:hAnsi="Arabic Transparent" w:cs="Arabic Transparent"/>
          <w:b/>
          <w:bCs/>
          <w:sz w:val="26"/>
          <w:szCs w:val="26"/>
          <w:rtl/>
        </w:rPr>
      </w:pPr>
      <w:r>
        <w:rPr>
          <w:rFonts w:ascii="Arabic Transparent" w:hAnsi="Arabic Transparent" w:cs="Arabic Transparent"/>
          <w:b/>
          <w:bCs/>
          <w:sz w:val="26"/>
          <w:szCs w:val="26"/>
        </w:rPr>
        <w:t>Substances bioactives</w:t>
      </w:r>
      <w:r w:rsidR="00925A29" w:rsidRPr="007E1A7D">
        <w:rPr>
          <w:rFonts w:ascii="Arabic Transparent" w:hAnsi="Arabic Transparent" w:cs="Arabic Transparent"/>
          <w:b/>
          <w:bCs/>
          <w:sz w:val="26"/>
          <w:szCs w:val="26"/>
        </w:rPr>
        <w:t>.</w:t>
      </w:r>
    </w:p>
    <w:p w:rsidR="00925A29" w:rsidRDefault="00925A29" w:rsidP="00925A29">
      <w:pPr>
        <w:autoSpaceDE w:val="0"/>
        <w:autoSpaceDN w:val="0"/>
        <w:adjustRightInd w:val="0"/>
        <w:spacing w:after="0" w:line="240" w:lineRule="auto"/>
        <w:rPr>
          <w:rFonts w:ascii="Times New Roman" w:hAnsi="Times New Roman" w:cs="Times New Roman"/>
          <w:b/>
          <w:bCs/>
          <w:color w:val="000000"/>
        </w:rPr>
      </w:pPr>
    </w:p>
    <w:p w:rsidR="00925A29" w:rsidRPr="00925A29" w:rsidRDefault="00925A29" w:rsidP="00925A29">
      <w:pPr>
        <w:autoSpaceDE w:val="0"/>
        <w:autoSpaceDN w:val="0"/>
        <w:adjustRightInd w:val="0"/>
        <w:spacing w:after="0" w:line="360" w:lineRule="auto"/>
        <w:rPr>
          <w:rFonts w:asciiTheme="majorBidi" w:hAnsiTheme="majorBidi" w:cstheme="majorBidi"/>
          <w:b/>
          <w:bCs/>
          <w:color w:val="C00000"/>
          <w:sz w:val="28"/>
          <w:szCs w:val="28"/>
          <w:u w:val="single"/>
        </w:rPr>
      </w:pPr>
      <w:r w:rsidRPr="00925A29">
        <w:rPr>
          <w:rFonts w:asciiTheme="majorBidi" w:hAnsiTheme="majorBidi" w:cstheme="majorBidi"/>
          <w:b/>
          <w:bCs/>
          <w:color w:val="C00000"/>
          <w:sz w:val="28"/>
          <w:szCs w:val="28"/>
          <w:u w:val="single"/>
        </w:rPr>
        <w:t xml:space="preserve">Langues de communications :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 xml:space="preserve">(Arabe, Français, Anglais) </w:t>
      </w:r>
    </w:p>
    <w:p w:rsidR="00925A29" w:rsidRDefault="00925A29" w:rsidP="00925A29">
      <w:pPr>
        <w:autoSpaceDE w:val="0"/>
        <w:autoSpaceDN w:val="0"/>
        <w:adjustRightInd w:val="0"/>
        <w:spacing w:after="0" w:line="360" w:lineRule="auto"/>
        <w:rPr>
          <w:rFonts w:asciiTheme="majorBidi" w:hAnsiTheme="majorBidi" w:cstheme="majorBidi"/>
          <w:b/>
          <w:bCs/>
          <w:color w:val="FF0000"/>
          <w:sz w:val="26"/>
          <w:szCs w:val="26"/>
          <w:u w:val="single"/>
        </w:rPr>
      </w:pPr>
    </w:p>
    <w:p w:rsidR="00925A29" w:rsidRPr="00925A29" w:rsidRDefault="00925A29" w:rsidP="00925A29">
      <w:pPr>
        <w:autoSpaceDE w:val="0"/>
        <w:autoSpaceDN w:val="0"/>
        <w:adjustRightInd w:val="0"/>
        <w:spacing w:after="0" w:line="360" w:lineRule="auto"/>
        <w:rPr>
          <w:rFonts w:asciiTheme="majorBidi" w:hAnsiTheme="majorBidi" w:cstheme="majorBidi"/>
          <w:b/>
          <w:bCs/>
          <w:color w:val="C00000"/>
          <w:sz w:val="26"/>
          <w:szCs w:val="26"/>
          <w:u w:val="single"/>
        </w:rPr>
      </w:pPr>
      <w:r w:rsidRPr="00925A29">
        <w:rPr>
          <w:rFonts w:asciiTheme="majorBidi" w:hAnsiTheme="majorBidi" w:cstheme="majorBidi"/>
          <w:b/>
          <w:bCs/>
          <w:color w:val="C00000"/>
          <w:sz w:val="26"/>
          <w:szCs w:val="26"/>
          <w:u w:val="single"/>
        </w:rPr>
        <w:t xml:space="preserve">Dates importantes : </w:t>
      </w:r>
    </w:p>
    <w:p w:rsidR="00925A29" w:rsidRDefault="00925A29" w:rsidP="00925A29">
      <w:pPr>
        <w:autoSpaceDE w:val="0"/>
        <w:autoSpaceDN w:val="0"/>
        <w:adjustRightInd w:val="0"/>
        <w:spacing w:after="0" w:line="360" w:lineRule="auto"/>
        <w:rPr>
          <w:rFonts w:asciiTheme="majorBidi" w:hAnsiTheme="majorBidi" w:cstheme="majorBidi"/>
          <w:sz w:val="28"/>
          <w:szCs w:val="28"/>
        </w:rPr>
      </w:pPr>
      <w:r w:rsidRPr="00391A56">
        <w:rPr>
          <w:rFonts w:asciiTheme="majorBidi" w:hAnsiTheme="majorBidi" w:cstheme="majorBidi"/>
          <w:sz w:val="26"/>
          <w:szCs w:val="26"/>
        </w:rPr>
        <w:t>-</w:t>
      </w:r>
      <w:r w:rsidRPr="00391A56">
        <w:rPr>
          <w:rFonts w:asciiTheme="majorBidi" w:hAnsiTheme="majorBidi" w:cstheme="majorBidi"/>
          <w:b/>
          <w:bCs/>
          <w:sz w:val="28"/>
          <w:szCs w:val="28"/>
        </w:rPr>
        <w:t>Date limite d’envoi des inscriptions et des résumés:</w:t>
      </w:r>
      <w:r w:rsidRPr="00391A56">
        <w:rPr>
          <w:rFonts w:asciiTheme="majorBidi" w:hAnsiTheme="majorBidi" w:cstheme="majorBidi"/>
          <w:sz w:val="28"/>
          <w:szCs w:val="28"/>
        </w:rPr>
        <w:t xml:space="preserve">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24</w:t>
      </w:r>
      <w:r w:rsidRPr="00391A56">
        <w:rPr>
          <w:rFonts w:asciiTheme="majorBidi" w:hAnsiTheme="majorBidi" w:cstheme="majorBidi"/>
          <w:sz w:val="26"/>
          <w:szCs w:val="26"/>
        </w:rPr>
        <w:t xml:space="preserve"> </w:t>
      </w:r>
      <w:r>
        <w:rPr>
          <w:rFonts w:asciiTheme="majorBidi" w:hAnsiTheme="majorBidi" w:cstheme="majorBidi"/>
          <w:sz w:val="26"/>
          <w:szCs w:val="26"/>
        </w:rPr>
        <w:t>Avril 2017</w:t>
      </w:r>
      <w:r w:rsidRPr="00391A56">
        <w:rPr>
          <w:rFonts w:asciiTheme="majorBidi" w:hAnsiTheme="majorBidi" w:cstheme="majorBidi"/>
          <w:sz w:val="26"/>
          <w:szCs w:val="26"/>
        </w:rPr>
        <w:t xml:space="preserve"> </w:t>
      </w:r>
    </w:p>
    <w:p w:rsidR="00925A29" w:rsidRDefault="00925A29" w:rsidP="00925A29">
      <w:pPr>
        <w:autoSpaceDE w:val="0"/>
        <w:autoSpaceDN w:val="0"/>
        <w:adjustRightInd w:val="0"/>
        <w:spacing w:after="0" w:line="360" w:lineRule="auto"/>
        <w:rPr>
          <w:rFonts w:asciiTheme="majorBidi" w:hAnsiTheme="majorBidi" w:cstheme="majorBidi"/>
          <w:sz w:val="28"/>
          <w:szCs w:val="28"/>
        </w:rPr>
      </w:pPr>
      <w:r w:rsidRPr="00391A56">
        <w:rPr>
          <w:rFonts w:asciiTheme="majorBidi" w:hAnsiTheme="majorBidi" w:cstheme="majorBidi"/>
          <w:b/>
          <w:bCs/>
          <w:sz w:val="28"/>
          <w:szCs w:val="28"/>
        </w:rPr>
        <w:t>-Réponse aux acceptations:</w:t>
      </w:r>
      <w:r w:rsidRPr="00391A56">
        <w:rPr>
          <w:rFonts w:asciiTheme="majorBidi" w:hAnsiTheme="majorBidi" w:cstheme="majorBidi"/>
          <w:sz w:val="28"/>
          <w:szCs w:val="28"/>
        </w:rPr>
        <w:t xml:space="preserve"> </w:t>
      </w:r>
    </w:p>
    <w:p w:rsidR="00925A29" w:rsidRDefault="00925A29" w:rsidP="00925A29">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25</w:t>
      </w:r>
      <w:r w:rsidRPr="00391A56">
        <w:rPr>
          <w:rFonts w:asciiTheme="majorBidi" w:hAnsiTheme="majorBidi" w:cstheme="majorBidi"/>
          <w:sz w:val="26"/>
          <w:szCs w:val="26"/>
        </w:rPr>
        <w:t xml:space="preserve"> </w:t>
      </w:r>
      <w:r>
        <w:rPr>
          <w:rFonts w:asciiTheme="majorBidi" w:hAnsiTheme="majorBidi" w:cstheme="majorBidi"/>
          <w:sz w:val="26"/>
          <w:szCs w:val="26"/>
        </w:rPr>
        <w:t>Avril 2017</w:t>
      </w:r>
    </w:p>
    <w:p w:rsidR="00925A29" w:rsidRPr="003029DE" w:rsidRDefault="00925A29" w:rsidP="00925A29">
      <w:pPr>
        <w:autoSpaceDE w:val="0"/>
        <w:autoSpaceDN w:val="0"/>
        <w:adjustRightInd w:val="0"/>
        <w:spacing w:after="0" w:line="360" w:lineRule="auto"/>
        <w:rPr>
          <w:rFonts w:ascii="Times New Roman" w:hAnsi="Times New Roman" w:cs="Times New Roman"/>
          <w:b/>
          <w:bCs/>
          <w:color w:val="0070C0"/>
          <w:sz w:val="16"/>
          <w:szCs w:val="16"/>
          <w:u w:val="single"/>
        </w:rPr>
      </w:pPr>
    </w:p>
    <w:p w:rsidR="00925A29" w:rsidRPr="00925A29" w:rsidRDefault="00925A29" w:rsidP="00925A29">
      <w:pPr>
        <w:autoSpaceDE w:val="0"/>
        <w:autoSpaceDN w:val="0"/>
        <w:adjustRightInd w:val="0"/>
        <w:spacing w:after="0" w:line="360" w:lineRule="auto"/>
        <w:rPr>
          <w:rFonts w:ascii="Times New Roman" w:hAnsi="Times New Roman" w:cs="Times New Roman"/>
          <w:b/>
          <w:bCs/>
          <w:color w:val="C00000"/>
          <w:sz w:val="36"/>
          <w:szCs w:val="36"/>
          <w:u w:val="single"/>
        </w:rPr>
      </w:pPr>
      <w:r w:rsidRPr="00925A29">
        <w:rPr>
          <w:rFonts w:ascii="Times New Roman" w:hAnsi="Times New Roman" w:cs="Times New Roman"/>
          <w:b/>
          <w:bCs/>
          <w:color w:val="C00000"/>
          <w:sz w:val="36"/>
          <w:szCs w:val="36"/>
          <w:u w:val="single"/>
        </w:rPr>
        <w:t xml:space="preserve">Instructions aux Auteurs : </w:t>
      </w:r>
    </w:p>
    <w:p w:rsidR="0092727C" w:rsidRDefault="00925A29" w:rsidP="00925A29">
      <w:pPr>
        <w:autoSpaceDE w:val="0"/>
        <w:autoSpaceDN w:val="0"/>
        <w:adjustRightInd w:val="0"/>
        <w:spacing w:after="0" w:line="360" w:lineRule="auto"/>
        <w:rPr>
          <w:rFonts w:asciiTheme="majorBidi" w:hAnsiTheme="majorBidi" w:cstheme="majorBidi"/>
          <w:sz w:val="26"/>
          <w:szCs w:val="26"/>
        </w:rPr>
      </w:pPr>
      <w:r w:rsidRPr="00F44D36">
        <w:rPr>
          <w:rFonts w:asciiTheme="majorBidi" w:hAnsiTheme="majorBidi" w:cstheme="majorBidi"/>
          <w:sz w:val="26"/>
          <w:szCs w:val="26"/>
        </w:rPr>
        <w:t xml:space="preserve">Les résumés seront rédigés en français ou en </w:t>
      </w:r>
      <w:r>
        <w:rPr>
          <w:rFonts w:asciiTheme="majorBidi" w:hAnsiTheme="majorBidi" w:cstheme="majorBidi"/>
          <w:sz w:val="26"/>
          <w:szCs w:val="26"/>
        </w:rPr>
        <w:t>arabe</w:t>
      </w:r>
      <w:r w:rsidRPr="00F44D36">
        <w:rPr>
          <w:rFonts w:asciiTheme="majorBidi" w:hAnsiTheme="majorBidi" w:cstheme="majorBidi"/>
          <w:sz w:val="26"/>
          <w:szCs w:val="26"/>
        </w:rPr>
        <w:t xml:space="preserve"> avec un maximum de 300 mots et accompagnés de 5 mots clés.</w:t>
      </w:r>
    </w:p>
    <w:p w:rsidR="00925A29" w:rsidRPr="00F44D36" w:rsidRDefault="00925A29" w:rsidP="00925A29">
      <w:pPr>
        <w:autoSpaceDE w:val="0"/>
        <w:autoSpaceDN w:val="0"/>
        <w:adjustRightInd w:val="0"/>
        <w:spacing w:after="0" w:line="360" w:lineRule="auto"/>
        <w:rPr>
          <w:rFonts w:asciiTheme="majorBidi" w:hAnsiTheme="majorBidi" w:cstheme="majorBidi"/>
          <w:sz w:val="26"/>
          <w:szCs w:val="26"/>
        </w:rPr>
      </w:pPr>
      <w:r w:rsidRPr="00F44D36">
        <w:rPr>
          <w:rFonts w:asciiTheme="majorBidi" w:hAnsiTheme="majorBidi" w:cstheme="majorBidi"/>
          <w:b/>
          <w:bCs/>
          <w:sz w:val="26"/>
          <w:szCs w:val="26"/>
        </w:rPr>
        <w:t>Titre :</w:t>
      </w:r>
      <w:r w:rsidRPr="00F44D36">
        <w:rPr>
          <w:rFonts w:asciiTheme="majorBidi" w:hAnsiTheme="majorBidi" w:cstheme="majorBidi"/>
          <w:sz w:val="26"/>
          <w:szCs w:val="26"/>
        </w:rPr>
        <w:t xml:space="preserve"> Times (12 gras, majuscule) et simple interligne. </w:t>
      </w:r>
    </w:p>
    <w:p w:rsidR="00925A29" w:rsidRPr="00F44D36" w:rsidRDefault="00925A29" w:rsidP="00925A29">
      <w:pPr>
        <w:autoSpaceDE w:val="0"/>
        <w:autoSpaceDN w:val="0"/>
        <w:adjustRightInd w:val="0"/>
        <w:spacing w:after="0" w:line="360" w:lineRule="auto"/>
        <w:rPr>
          <w:rFonts w:asciiTheme="majorBidi" w:hAnsiTheme="majorBidi" w:cstheme="majorBidi"/>
          <w:sz w:val="26"/>
          <w:szCs w:val="26"/>
        </w:rPr>
      </w:pPr>
      <w:r w:rsidRPr="00F44D36">
        <w:rPr>
          <w:rFonts w:asciiTheme="majorBidi" w:hAnsiTheme="majorBidi" w:cstheme="majorBidi"/>
          <w:b/>
          <w:bCs/>
          <w:sz w:val="26"/>
          <w:szCs w:val="26"/>
        </w:rPr>
        <w:lastRenderedPageBreak/>
        <w:t>Auteurs:</w:t>
      </w:r>
      <w:r w:rsidRPr="00F44D36">
        <w:rPr>
          <w:rFonts w:asciiTheme="majorBidi" w:hAnsiTheme="majorBidi" w:cstheme="majorBidi"/>
          <w:sz w:val="26"/>
          <w:szCs w:val="26"/>
        </w:rPr>
        <w:t xml:space="preserve"> Times (12 italique) affiliation (Times10) </w:t>
      </w:r>
    </w:p>
    <w:p w:rsidR="00925A29" w:rsidRPr="00F44D36" w:rsidRDefault="00925A29" w:rsidP="00925A29">
      <w:pPr>
        <w:autoSpaceDE w:val="0"/>
        <w:autoSpaceDN w:val="0"/>
        <w:adjustRightInd w:val="0"/>
        <w:spacing w:after="0" w:line="360" w:lineRule="auto"/>
        <w:rPr>
          <w:rFonts w:asciiTheme="majorBidi" w:hAnsiTheme="majorBidi" w:cstheme="majorBidi"/>
          <w:sz w:val="26"/>
          <w:szCs w:val="26"/>
        </w:rPr>
      </w:pPr>
      <w:r w:rsidRPr="00F44D36">
        <w:rPr>
          <w:rFonts w:asciiTheme="majorBidi" w:hAnsiTheme="majorBidi" w:cstheme="majorBidi"/>
          <w:b/>
          <w:bCs/>
          <w:sz w:val="26"/>
          <w:szCs w:val="26"/>
        </w:rPr>
        <w:t>Texte:</w:t>
      </w:r>
      <w:r w:rsidRPr="00F44D36">
        <w:rPr>
          <w:rFonts w:asciiTheme="majorBidi" w:hAnsiTheme="majorBidi" w:cstheme="majorBidi"/>
          <w:sz w:val="26"/>
          <w:szCs w:val="26"/>
        </w:rPr>
        <w:t xml:space="preserve"> Sur une page A4 : 21 x 29 Simple interligne; Times (12). </w:t>
      </w:r>
    </w:p>
    <w:p w:rsidR="00925A29" w:rsidRPr="00834B71" w:rsidRDefault="00925A29" w:rsidP="00925A29">
      <w:pPr>
        <w:autoSpaceDE w:val="0"/>
        <w:autoSpaceDN w:val="0"/>
        <w:adjustRightInd w:val="0"/>
        <w:spacing w:after="0" w:line="360" w:lineRule="auto"/>
        <w:rPr>
          <w:rFonts w:asciiTheme="majorBidi" w:hAnsiTheme="majorBidi" w:cstheme="majorBidi"/>
          <w:sz w:val="26"/>
          <w:szCs w:val="26"/>
        </w:rPr>
      </w:pPr>
      <w:r w:rsidRPr="00B924F3">
        <w:rPr>
          <w:rFonts w:asciiTheme="majorBidi" w:hAnsiTheme="majorBidi" w:cstheme="majorBidi"/>
          <w:b/>
          <w:bCs/>
          <w:sz w:val="26"/>
          <w:szCs w:val="26"/>
        </w:rPr>
        <w:t>Marges :</w:t>
      </w:r>
      <w:r w:rsidRPr="00834B71">
        <w:rPr>
          <w:rFonts w:asciiTheme="majorBidi" w:hAnsiTheme="majorBidi" w:cstheme="majorBidi"/>
          <w:sz w:val="26"/>
          <w:szCs w:val="26"/>
        </w:rPr>
        <w:t xml:space="preserve"> hauteur, droite et gauche 2,5 cm.</w:t>
      </w:r>
    </w:p>
    <w:p w:rsidR="00925A29" w:rsidRDefault="00925A29" w:rsidP="00925A29">
      <w:pPr>
        <w:autoSpaceDE w:val="0"/>
        <w:autoSpaceDN w:val="0"/>
        <w:adjustRightInd w:val="0"/>
        <w:spacing w:after="0" w:line="360" w:lineRule="auto"/>
        <w:rPr>
          <w:rFonts w:ascii="Times New Roman" w:hAnsi="Times New Roman" w:cs="Times New Roman"/>
          <w:b/>
          <w:bCs/>
          <w:color w:val="0070C0"/>
          <w:sz w:val="36"/>
          <w:szCs w:val="36"/>
          <w:u w:val="single"/>
        </w:rPr>
      </w:pPr>
    </w:p>
    <w:p w:rsidR="00925A29" w:rsidRPr="00925A29" w:rsidRDefault="00925A29" w:rsidP="00925A29">
      <w:pPr>
        <w:autoSpaceDE w:val="0"/>
        <w:autoSpaceDN w:val="0"/>
        <w:adjustRightInd w:val="0"/>
        <w:spacing w:after="0" w:line="360" w:lineRule="auto"/>
        <w:rPr>
          <w:rFonts w:ascii="Times New Roman" w:hAnsi="Times New Roman" w:cs="Times New Roman"/>
          <w:b/>
          <w:bCs/>
          <w:color w:val="C00000"/>
          <w:sz w:val="36"/>
          <w:szCs w:val="36"/>
          <w:u w:val="single"/>
        </w:rPr>
      </w:pPr>
      <w:r w:rsidRPr="00925A29">
        <w:rPr>
          <w:rFonts w:ascii="Times New Roman" w:hAnsi="Times New Roman" w:cs="Times New Roman"/>
          <w:b/>
          <w:bCs/>
          <w:color w:val="C00000"/>
          <w:sz w:val="36"/>
          <w:szCs w:val="36"/>
          <w:u w:val="single"/>
        </w:rPr>
        <w:t xml:space="preserve">Fiche de participation :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 xml:space="preserve">Nom:………………………….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 xml:space="preserve">Prénom :……………………..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 xml:space="preserve">Grade:………………..…………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Université:……</w:t>
      </w:r>
      <w:r>
        <w:rPr>
          <w:rFonts w:asciiTheme="majorBidi" w:hAnsiTheme="majorBidi" w:cstheme="majorBidi"/>
          <w:sz w:val="26"/>
          <w:szCs w:val="26"/>
        </w:rPr>
        <w:t>……………</w:t>
      </w:r>
      <w:r w:rsidRPr="00391A56">
        <w:rPr>
          <w:rFonts w:asciiTheme="majorBidi" w:hAnsiTheme="majorBidi" w:cstheme="majorBidi"/>
          <w:sz w:val="26"/>
          <w:szCs w:val="26"/>
        </w:rPr>
        <w:t xml:space="preserve">……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 xml:space="preserve">Tél :……………….…………...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E</w:t>
      </w:r>
      <w:r w:rsidRPr="00391A56">
        <w:rPr>
          <w:rFonts w:asciiTheme="majorBidi" w:hAnsiTheme="majorBidi" w:cstheme="majorBidi"/>
          <w:sz w:val="26"/>
          <w:szCs w:val="26"/>
        </w:rPr>
        <w:t xml:space="preserve">-mail :………………………….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noProof/>
          <w:sz w:val="26"/>
          <w:szCs w:val="26"/>
          <w:lang w:val="en-US"/>
        </w:rPr>
        <mc:AlternateContent>
          <mc:Choice Requires="wps">
            <w:drawing>
              <wp:anchor distT="0" distB="0" distL="114300" distR="114300" simplePos="0" relativeHeight="251659264" behindDoc="0" locked="0" layoutInCell="1" allowOverlap="1" wp14:anchorId="6686EE2D" wp14:editId="616C1454">
                <wp:simplePos x="0" y="0"/>
                <wp:positionH relativeFrom="column">
                  <wp:posOffset>2179955</wp:posOffset>
                </wp:positionH>
                <wp:positionV relativeFrom="paragraph">
                  <wp:posOffset>196215</wp:posOffset>
                </wp:positionV>
                <wp:extent cx="244475" cy="233680"/>
                <wp:effectExtent l="5715" t="7620" r="698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1.65pt;margin-top:15.45pt;width:19.2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"/>
            </w:pict>
          </mc:Fallback>
        </mc:AlternateContent>
      </w:r>
      <w:r w:rsidRPr="00391A56">
        <w:rPr>
          <w:rFonts w:asciiTheme="majorBidi" w:hAnsiTheme="majorBidi" w:cstheme="majorBidi"/>
          <w:sz w:val="26"/>
          <w:szCs w:val="26"/>
        </w:rPr>
        <w:t xml:space="preserve">Participe par :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noProof/>
          <w:sz w:val="26"/>
          <w:szCs w:val="26"/>
          <w:lang w:val="en-US"/>
        </w:rPr>
        <mc:AlternateContent>
          <mc:Choice Requires="wps">
            <w:drawing>
              <wp:anchor distT="0" distB="0" distL="114300" distR="114300" simplePos="0" relativeHeight="251660288" behindDoc="0" locked="0" layoutInCell="1" allowOverlap="1" wp14:anchorId="0A54CE82" wp14:editId="72830B98">
                <wp:simplePos x="0" y="0"/>
                <wp:positionH relativeFrom="column">
                  <wp:posOffset>2192020</wp:posOffset>
                </wp:positionH>
                <wp:positionV relativeFrom="paragraph">
                  <wp:posOffset>247650</wp:posOffset>
                </wp:positionV>
                <wp:extent cx="244475" cy="233680"/>
                <wp:effectExtent l="8255" t="10160" r="1397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72.6pt;margin-top:19.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0BIAIAADs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"/>
            </w:pict>
          </mc:Fallback>
        </mc:AlternateContent>
      </w:r>
      <w:r w:rsidRPr="00391A56">
        <w:rPr>
          <w:rFonts w:asciiTheme="majorBidi" w:hAnsiTheme="majorBidi" w:cstheme="majorBidi"/>
          <w:sz w:val="26"/>
          <w:szCs w:val="26"/>
        </w:rPr>
        <w:t xml:space="preserve">1. Une communication orale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sz w:val="26"/>
          <w:szCs w:val="26"/>
        </w:rPr>
        <w:t xml:space="preserve">2. Une communication affichée </w:t>
      </w:r>
    </w:p>
    <w:p w:rsidR="00925A29" w:rsidRPr="00391A56" w:rsidRDefault="00925A29" w:rsidP="00925A29">
      <w:pPr>
        <w:autoSpaceDE w:val="0"/>
        <w:autoSpaceDN w:val="0"/>
        <w:adjustRightInd w:val="0"/>
        <w:spacing w:after="0" w:line="360" w:lineRule="auto"/>
        <w:rPr>
          <w:rFonts w:asciiTheme="majorBidi" w:hAnsiTheme="majorBidi" w:cstheme="majorBidi"/>
          <w:sz w:val="26"/>
          <w:szCs w:val="26"/>
        </w:rPr>
      </w:pPr>
      <w:r w:rsidRPr="00391A56">
        <w:rPr>
          <w:rFonts w:asciiTheme="majorBidi" w:hAnsiTheme="majorBidi" w:cstheme="majorBidi"/>
          <w:b/>
          <w:bCs/>
          <w:sz w:val="26"/>
          <w:szCs w:val="26"/>
        </w:rPr>
        <w:t>Thème:</w:t>
      </w:r>
      <w:r w:rsidRPr="00391A56">
        <w:rPr>
          <w:rFonts w:asciiTheme="majorBidi" w:hAnsiTheme="majorBidi" w:cstheme="majorBidi"/>
          <w:sz w:val="26"/>
          <w:szCs w:val="26"/>
        </w:rPr>
        <w:t xml:space="preserve"> …………………………………… </w:t>
      </w:r>
    </w:p>
    <w:p w:rsidR="00925A29" w:rsidRDefault="00925A29" w:rsidP="00925A29">
      <w:pPr>
        <w:autoSpaceDE w:val="0"/>
        <w:autoSpaceDN w:val="0"/>
        <w:adjustRightInd w:val="0"/>
        <w:spacing w:after="0" w:line="360" w:lineRule="auto"/>
        <w:rPr>
          <w:rFonts w:ascii="Times New Roman" w:hAnsi="Times New Roman" w:cs="Times New Roman"/>
          <w:b/>
          <w:bCs/>
          <w:color w:val="000000"/>
        </w:rPr>
      </w:pPr>
      <w:r w:rsidRPr="00AB7E8E">
        <w:rPr>
          <w:rFonts w:asciiTheme="majorBidi" w:hAnsiTheme="majorBidi" w:cstheme="majorBidi"/>
          <w:b/>
          <w:bCs/>
          <w:sz w:val="26"/>
          <w:szCs w:val="26"/>
        </w:rPr>
        <w:t>Titre:</w:t>
      </w:r>
      <w:r w:rsidR="0092727C">
        <w:rPr>
          <w:rFonts w:asciiTheme="majorBidi" w:hAnsiTheme="majorBidi" w:cstheme="majorBidi"/>
          <w:sz w:val="26"/>
          <w:szCs w:val="26"/>
        </w:rPr>
        <w:t>……………………………………….</w:t>
      </w:r>
    </w:p>
    <w:p w:rsidR="0092727C" w:rsidRPr="00A65136" w:rsidRDefault="0092727C" w:rsidP="0092727C">
      <w:pPr>
        <w:autoSpaceDE w:val="0"/>
        <w:autoSpaceDN w:val="0"/>
        <w:adjustRightInd w:val="0"/>
        <w:spacing w:after="0" w:line="360" w:lineRule="auto"/>
        <w:rPr>
          <w:rFonts w:asciiTheme="majorBidi" w:hAnsiTheme="majorBidi" w:cstheme="majorBidi"/>
          <w:b/>
          <w:bCs/>
          <w:sz w:val="24"/>
          <w:szCs w:val="24"/>
        </w:rPr>
      </w:pPr>
      <w:r w:rsidRPr="00A65136">
        <w:rPr>
          <w:rFonts w:asciiTheme="majorBidi" w:hAnsiTheme="majorBidi" w:cstheme="majorBidi"/>
          <w:b/>
          <w:bCs/>
          <w:sz w:val="24"/>
          <w:szCs w:val="24"/>
        </w:rPr>
        <w:t xml:space="preserve">Et à envoyer au E-mail : </w:t>
      </w:r>
    </w:p>
    <w:p w:rsidR="0092727C" w:rsidRPr="00A65136" w:rsidRDefault="0092727C" w:rsidP="0092727C">
      <w:pPr>
        <w:autoSpaceDE w:val="0"/>
        <w:autoSpaceDN w:val="0"/>
        <w:adjustRightInd w:val="0"/>
        <w:spacing w:after="0" w:line="360" w:lineRule="auto"/>
        <w:rPr>
          <w:rFonts w:asciiTheme="majorBidi" w:hAnsiTheme="majorBidi" w:cstheme="majorBidi"/>
          <w:b/>
          <w:bCs/>
          <w:color w:val="FF0000"/>
          <w:sz w:val="28"/>
          <w:szCs w:val="28"/>
        </w:rPr>
      </w:pPr>
      <w:r w:rsidRPr="00A65136">
        <w:rPr>
          <w:rFonts w:asciiTheme="majorBidi" w:hAnsiTheme="majorBidi" w:cstheme="majorBidi"/>
          <w:b/>
          <w:bCs/>
          <w:color w:val="FF0000"/>
          <w:sz w:val="28"/>
          <w:szCs w:val="28"/>
        </w:rPr>
        <w:t xml:space="preserve">boubekri-cherifa@uiv-eloued.dz </w:t>
      </w:r>
    </w:p>
    <w:sectPr w:rsidR="0092727C" w:rsidRPr="00A65136" w:rsidSect="001C2608">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udy Old Style Bold">
    <w:panose1 w:val="00000000000000000000"/>
    <w:charset w:val="00"/>
    <w:family w:val="auto"/>
    <w:notTrueType/>
    <w:pitch w:val="default"/>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363"/>
    <w:multiLevelType w:val="hybridMultilevel"/>
    <w:tmpl w:val="E556D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29"/>
    <w:rsid w:val="000B79C0"/>
    <w:rsid w:val="002528CF"/>
    <w:rsid w:val="004A3A8C"/>
    <w:rsid w:val="00925A29"/>
    <w:rsid w:val="0092727C"/>
    <w:rsid w:val="00A65136"/>
    <w:rsid w:val="00DF7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2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29"/>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fr-FR"/>
    </w:rPr>
  </w:style>
  <w:style w:type="paragraph" w:styleId="Title">
    <w:name w:val="Title"/>
    <w:basedOn w:val="Normal"/>
    <w:next w:val="Normal"/>
    <w:link w:val="TitleChar"/>
    <w:uiPriority w:val="10"/>
    <w:qFormat/>
    <w:rsid w:val="000B79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B79C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0B79C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0B79C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0B7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C0"/>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2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29"/>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fr-FR"/>
    </w:rPr>
  </w:style>
  <w:style w:type="paragraph" w:styleId="Title">
    <w:name w:val="Title"/>
    <w:basedOn w:val="Normal"/>
    <w:next w:val="Normal"/>
    <w:link w:val="TitleChar"/>
    <w:uiPriority w:val="10"/>
    <w:qFormat/>
    <w:rsid w:val="000B79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B79C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0B79C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0B79C0"/>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0B7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C0"/>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B940-5711-4405-926A-4DF07827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ReLex 02</dc:creator>
  <cp:lastModifiedBy>ReLex 02</cp:lastModifiedBy>
  <cp:revision>5</cp:revision>
  <cp:lastPrinted>2017-04-18T08:26:00Z</cp:lastPrinted>
  <dcterms:created xsi:type="dcterms:W3CDTF">2017-04-17T09:26:00Z</dcterms:created>
  <dcterms:modified xsi:type="dcterms:W3CDTF">2017-04-19T14:45:00Z</dcterms:modified>
</cp:coreProperties>
</file>